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81"/>
        <w:tblW w:w="5128" w:type="pct"/>
        <w:tblLook w:val="0000"/>
      </w:tblPr>
      <w:tblGrid>
        <w:gridCol w:w="3984"/>
        <w:gridCol w:w="5658"/>
      </w:tblGrid>
      <w:tr w:rsidR="00C11FA8" w:rsidRPr="00C53D25" w:rsidTr="00095AEB"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</w:tcPr>
          <w:p w:rsidR="00FB252C" w:rsidRPr="00C53D25" w:rsidRDefault="00FB252C" w:rsidP="00095AEB">
            <w:pPr>
              <w:spacing w:before="6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3D25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Pr="00C53D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BỘ GIAO THÔNG VẬN TẢI</w:t>
            </w:r>
          </w:p>
          <w:p w:rsidR="00FB252C" w:rsidRPr="00C53D25" w:rsidRDefault="009A6AC5" w:rsidP="00095AEB">
            <w:pPr>
              <w:spacing w:before="60" w:line="264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A6AC5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 w:eastAsia="vi-VN"/>
              </w:rPr>
              <w:pict>
                <v:line id="Line 3" o:spid="_x0000_s1026" style="position:absolute;left:0;text-align:left;z-index:251657728;visibility:visible" from="41.25pt,3.05pt" to="13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dZR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dZlk/TFE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"/>
              </w:pict>
            </w:r>
          </w:p>
          <w:p w:rsidR="00FB252C" w:rsidRPr="00C53D25" w:rsidRDefault="00796C5B" w:rsidP="0035747F">
            <w:pPr>
              <w:spacing w:before="60" w:line="26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D25">
              <w:rPr>
                <w:rFonts w:ascii="Times New Roman" w:hAnsi="Times New Roman" w:cs="Times New Roman"/>
              </w:rPr>
              <w:t xml:space="preserve">Số: </w:t>
            </w:r>
            <w:r w:rsidR="0035747F" w:rsidRPr="00C53D25">
              <w:rPr>
                <w:rFonts w:ascii="Times New Roman" w:hAnsi="Times New Roman" w:cs="Times New Roman"/>
              </w:rPr>
              <w:t>4527</w:t>
            </w:r>
            <w:r w:rsidR="00FB252C" w:rsidRPr="00C53D25">
              <w:rPr>
                <w:rFonts w:ascii="Times New Roman" w:hAnsi="Times New Roman" w:cs="Times New Roman"/>
              </w:rPr>
              <w:t>/BGTVT-TCCB</w:t>
            </w:r>
          </w:p>
        </w:tc>
        <w:tc>
          <w:tcPr>
            <w:tcW w:w="2934" w:type="pct"/>
            <w:tcBorders>
              <w:top w:val="nil"/>
              <w:left w:val="nil"/>
              <w:bottom w:val="nil"/>
              <w:right w:val="nil"/>
            </w:tcBorders>
          </w:tcPr>
          <w:p w:rsidR="00FB252C" w:rsidRPr="00C53D25" w:rsidRDefault="00FB252C" w:rsidP="00095AEB">
            <w:pPr>
              <w:spacing w:before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3D2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FB252C" w:rsidRPr="00C53D25" w:rsidRDefault="00FB252C" w:rsidP="00095AEB">
            <w:pPr>
              <w:spacing w:before="6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3D25">
              <w:rPr>
                <w:rFonts w:ascii="Times New Roman" w:hAnsi="Times New Roman" w:cs="Times New Roman"/>
                <w:b/>
                <w:bCs/>
              </w:rPr>
              <w:t>Độc lập - Tự do - Hạnh phúc</w:t>
            </w:r>
          </w:p>
          <w:p w:rsidR="00DD1023" w:rsidRPr="00C53D25" w:rsidRDefault="009A6AC5" w:rsidP="00DD1023">
            <w:pPr>
              <w:spacing w:before="60" w:line="264" w:lineRule="auto"/>
              <w:jc w:val="center"/>
              <w:rPr>
                <w:rFonts w:ascii="Times New Roman" w:hAnsi="Times New Roman" w:cs="Times New Roman"/>
                <w:i/>
                <w:iCs/>
                <w:szCs w:val="26"/>
              </w:rPr>
            </w:pPr>
            <w:r w:rsidRPr="009A6AC5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 w:eastAsia="vi-VN"/>
              </w:rPr>
              <w:pict>
                <v:line id="Line 2" o:spid="_x0000_s1028" style="position:absolute;left:0;text-align:left;z-index:251656704;visibility:visible" from="56.05pt,2.35pt" to="218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c1E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"/>
              </w:pict>
            </w:r>
          </w:p>
          <w:p w:rsidR="00FB252C" w:rsidRPr="00C53D25" w:rsidRDefault="006A3EED" w:rsidP="0035747F">
            <w:pPr>
              <w:spacing w:before="60" w:line="264" w:lineRule="auto"/>
              <w:jc w:val="center"/>
              <w:rPr>
                <w:rFonts w:ascii="Times New Roman" w:hAnsi="Times New Roman" w:cs="Times New Roman"/>
              </w:rPr>
            </w:pPr>
            <w:r w:rsidRPr="00C53D25">
              <w:rPr>
                <w:rFonts w:ascii="Times New Roman" w:hAnsi="Times New Roman" w:cs="Times New Roman"/>
                <w:i/>
                <w:iCs/>
                <w:szCs w:val="26"/>
              </w:rPr>
              <w:t xml:space="preserve">Hà Nội, ngày </w:t>
            </w:r>
            <w:r w:rsidR="0047782B" w:rsidRPr="00C53D25">
              <w:rPr>
                <w:rFonts w:ascii="Times New Roman" w:hAnsi="Times New Roman" w:cs="Times New Roman"/>
                <w:i/>
                <w:iCs/>
                <w:szCs w:val="26"/>
              </w:rPr>
              <w:t xml:space="preserve"> </w:t>
            </w:r>
            <w:r w:rsidR="0035747F" w:rsidRPr="00C53D25">
              <w:rPr>
                <w:rFonts w:ascii="Times New Roman" w:hAnsi="Times New Roman" w:cs="Times New Roman"/>
                <w:i/>
                <w:iCs/>
                <w:szCs w:val="26"/>
              </w:rPr>
              <w:t>03</w:t>
            </w:r>
            <w:r w:rsidR="0089367A" w:rsidRPr="00C53D25">
              <w:rPr>
                <w:rFonts w:ascii="Times New Roman" w:hAnsi="Times New Roman" w:cs="Times New Roman"/>
                <w:i/>
                <w:iCs/>
                <w:szCs w:val="26"/>
              </w:rPr>
              <w:t xml:space="preserve"> </w:t>
            </w:r>
            <w:bookmarkStart w:id="0" w:name="_GoBack"/>
            <w:bookmarkEnd w:id="0"/>
            <w:r w:rsidRPr="00C53D25">
              <w:rPr>
                <w:rFonts w:ascii="Times New Roman" w:hAnsi="Times New Roman" w:cs="Times New Roman"/>
                <w:i/>
                <w:iCs/>
                <w:szCs w:val="26"/>
              </w:rPr>
              <w:t xml:space="preserve">tháng </w:t>
            </w:r>
            <w:r w:rsidR="00C04E16" w:rsidRPr="00C53D25">
              <w:rPr>
                <w:rFonts w:ascii="Times New Roman" w:hAnsi="Times New Roman" w:cs="Times New Roman"/>
                <w:i/>
                <w:iCs/>
                <w:szCs w:val="26"/>
              </w:rPr>
              <w:t>5</w:t>
            </w:r>
            <w:r w:rsidRPr="00C53D25">
              <w:rPr>
                <w:rFonts w:ascii="Times New Roman" w:hAnsi="Times New Roman" w:cs="Times New Roman"/>
                <w:i/>
                <w:iCs/>
                <w:szCs w:val="26"/>
              </w:rPr>
              <w:t xml:space="preserve"> năm 201</w:t>
            </w:r>
            <w:r w:rsidR="0047782B" w:rsidRPr="00C53D25">
              <w:rPr>
                <w:rFonts w:ascii="Times New Roman" w:hAnsi="Times New Roman" w:cs="Times New Roman"/>
                <w:i/>
                <w:iCs/>
                <w:szCs w:val="26"/>
              </w:rPr>
              <w:t>8</w:t>
            </w:r>
          </w:p>
        </w:tc>
      </w:tr>
      <w:tr w:rsidR="00C11FA8" w:rsidRPr="00C53D25" w:rsidTr="00095AEB"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</w:tcPr>
          <w:p w:rsidR="00E84D97" w:rsidRPr="00C53D25" w:rsidRDefault="00E84D97" w:rsidP="00D1225B">
            <w:pPr>
              <w:spacing w:before="120" w:line="264" w:lineRule="auto"/>
              <w:jc w:val="both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C53D25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V/v </w:t>
            </w:r>
            <w:r w:rsidR="00B036EA" w:rsidRPr="00C53D25">
              <w:rPr>
                <w:rFonts w:ascii="Times New Roman" w:hAnsi="Times New Roman" w:cs="Times New Roman"/>
                <w:bCs/>
                <w:sz w:val="24"/>
                <w:szCs w:val="26"/>
              </w:rPr>
              <w:t>thỏa thuận danh sách tham gia các Tiểu ban giúp việc</w:t>
            </w:r>
            <w:r w:rsidR="008B7CE7" w:rsidRPr="00C53D25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tại Hội đồng thi quốc gia số 4</w:t>
            </w:r>
          </w:p>
        </w:tc>
        <w:tc>
          <w:tcPr>
            <w:tcW w:w="2934" w:type="pct"/>
            <w:tcBorders>
              <w:top w:val="nil"/>
              <w:left w:val="nil"/>
              <w:bottom w:val="nil"/>
              <w:right w:val="nil"/>
            </w:tcBorders>
          </w:tcPr>
          <w:p w:rsidR="00E84D97" w:rsidRPr="00C53D25" w:rsidRDefault="00E84D97" w:rsidP="00095AEB">
            <w:pPr>
              <w:spacing w:before="120"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FB252C" w:rsidRPr="00C53D25" w:rsidRDefault="00FB252C" w:rsidP="000C5206">
      <w:pPr>
        <w:spacing w:line="312" w:lineRule="auto"/>
        <w:jc w:val="right"/>
        <w:rPr>
          <w:b/>
          <w:bCs/>
          <w:sz w:val="38"/>
        </w:rPr>
      </w:pPr>
    </w:p>
    <w:tbl>
      <w:tblPr>
        <w:tblW w:w="4976" w:type="pct"/>
        <w:tblInd w:w="108" w:type="dxa"/>
        <w:tblLook w:val="0000"/>
      </w:tblPr>
      <w:tblGrid>
        <w:gridCol w:w="2695"/>
        <w:gridCol w:w="6661"/>
      </w:tblGrid>
      <w:tr w:rsidR="00C11FA8" w:rsidRPr="00C53D25" w:rsidTr="00BC5F1A">
        <w:tc>
          <w:tcPr>
            <w:tcW w:w="1440" w:type="pct"/>
            <w:tcBorders>
              <w:top w:val="nil"/>
              <w:left w:val="nil"/>
              <w:bottom w:val="nil"/>
              <w:right w:val="nil"/>
            </w:tcBorders>
          </w:tcPr>
          <w:p w:rsidR="00FB252C" w:rsidRPr="00C53D25" w:rsidRDefault="00FB252C" w:rsidP="000C5206">
            <w:pPr>
              <w:spacing w:line="312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53D25">
              <w:rPr>
                <w:rFonts w:ascii="Times New Roman" w:hAnsi="Times New Roman" w:cs="Times New Roman"/>
              </w:rPr>
              <w:t xml:space="preserve">Kính gửi:  </w:t>
            </w:r>
          </w:p>
        </w:tc>
        <w:tc>
          <w:tcPr>
            <w:tcW w:w="3560" w:type="pct"/>
            <w:tcBorders>
              <w:top w:val="nil"/>
              <w:left w:val="nil"/>
              <w:bottom w:val="nil"/>
              <w:right w:val="nil"/>
            </w:tcBorders>
          </w:tcPr>
          <w:p w:rsidR="00FB252C" w:rsidRPr="00C53D25" w:rsidRDefault="00E56F13" w:rsidP="000C5206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C53D25">
              <w:rPr>
                <w:rFonts w:ascii="Times New Roman" w:hAnsi="Times New Roman" w:cs="Times New Roman"/>
              </w:rPr>
              <w:t>Ban T</w:t>
            </w:r>
            <w:r w:rsidR="00E84D97" w:rsidRPr="00C53D25">
              <w:rPr>
                <w:rFonts w:ascii="Times New Roman" w:hAnsi="Times New Roman" w:cs="Times New Roman"/>
              </w:rPr>
              <w:t xml:space="preserve">ổ chức </w:t>
            </w:r>
            <w:r w:rsidR="00BC5F1A" w:rsidRPr="00C53D25">
              <w:rPr>
                <w:rFonts w:ascii="Times New Roman" w:hAnsi="Times New Roman" w:cs="Times New Roman"/>
              </w:rPr>
              <w:t xml:space="preserve">Kỳ </w:t>
            </w:r>
            <w:r w:rsidR="00E84D97" w:rsidRPr="00C53D25">
              <w:rPr>
                <w:rFonts w:ascii="Times New Roman" w:hAnsi="Times New Roman" w:cs="Times New Roman"/>
              </w:rPr>
              <w:t xml:space="preserve">thi tay nghề </w:t>
            </w:r>
            <w:r w:rsidRPr="00C53D25">
              <w:rPr>
                <w:rFonts w:ascii="Times New Roman" w:hAnsi="Times New Roman" w:cs="Times New Roman"/>
              </w:rPr>
              <w:t>q</w:t>
            </w:r>
            <w:r w:rsidR="00FB252C" w:rsidRPr="00C53D25">
              <w:rPr>
                <w:rFonts w:ascii="Times New Roman" w:hAnsi="Times New Roman" w:cs="Times New Roman"/>
              </w:rPr>
              <w:t>uốc gia</w:t>
            </w:r>
          </w:p>
          <w:p w:rsidR="00BC5F1A" w:rsidRPr="00C53D25" w:rsidRDefault="00BC5F1A" w:rsidP="001B1987">
            <w:pPr>
              <w:spacing w:line="312" w:lineRule="auto"/>
              <w:rPr>
                <w:rFonts w:ascii="Times New Roman" w:hAnsi="Times New Roman" w:cs="Times New Roman"/>
              </w:rPr>
            </w:pPr>
            <w:r w:rsidRPr="00C53D25">
              <w:rPr>
                <w:rFonts w:ascii="Times New Roman" w:hAnsi="Times New Roman" w:cs="Times New Roman"/>
              </w:rPr>
              <w:t xml:space="preserve">(Vụ Kỹ năng nghề, Tổng cục </w:t>
            </w:r>
            <w:r w:rsidR="001B1987" w:rsidRPr="00C53D25">
              <w:rPr>
                <w:rFonts w:ascii="Times New Roman" w:hAnsi="Times New Roman" w:cs="Times New Roman"/>
              </w:rPr>
              <w:t>GDNN</w:t>
            </w:r>
            <w:r w:rsidRPr="00C53D25">
              <w:rPr>
                <w:rFonts w:ascii="Times New Roman" w:hAnsi="Times New Roman" w:cs="Times New Roman"/>
              </w:rPr>
              <w:t>, 37B Nguyễn Bỉnh Khiêm, Hà Nội)</w:t>
            </w:r>
          </w:p>
        </w:tc>
      </w:tr>
    </w:tbl>
    <w:p w:rsidR="00FB252C" w:rsidRPr="00C53D25" w:rsidRDefault="00FB252C" w:rsidP="000C5206">
      <w:pPr>
        <w:spacing w:line="312" w:lineRule="auto"/>
        <w:ind w:firstLine="720"/>
        <w:jc w:val="both"/>
        <w:rPr>
          <w:rFonts w:ascii="Times New Roman" w:hAnsi="Times New Roman" w:cs="Times New Roman"/>
          <w:sz w:val="22"/>
        </w:rPr>
      </w:pPr>
    </w:p>
    <w:p w:rsidR="00EC2067" w:rsidRPr="00C53D25" w:rsidRDefault="00FB252C" w:rsidP="00DE2206">
      <w:pPr>
        <w:spacing w:before="120" w:after="120" w:line="276" w:lineRule="auto"/>
        <w:ind w:firstLine="720"/>
        <w:jc w:val="both"/>
        <w:rPr>
          <w:rFonts w:asciiTheme="majorHAnsi" w:hAnsiTheme="majorHAnsi" w:cstheme="majorHAnsi"/>
        </w:rPr>
      </w:pPr>
      <w:r w:rsidRPr="00C53D25">
        <w:rPr>
          <w:rFonts w:asciiTheme="majorHAnsi" w:hAnsiTheme="majorHAnsi" w:cstheme="majorHAnsi"/>
        </w:rPr>
        <w:t xml:space="preserve">Thực hiện </w:t>
      </w:r>
      <w:r w:rsidR="002A08AD" w:rsidRPr="00C53D25">
        <w:rPr>
          <w:rFonts w:asciiTheme="majorHAnsi" w:hAnsiTheme="majorHAnsi" w:cstheme="majorHAnsi"/>
        </w:rPr>
        <w:t>Q</w:t>
      </w:r>
      <w:r w:rsidRPr="00C53D25">
        <w:rPr>
          <w:rFonts w:asciiTheme="majorHAnsi" w:hAnsiTheme="majorHAnsi" w:cstheme="majorHAnsi"/>
        </w:rPr>
        <w:t xml:space="preserve">uyết định số </w:t>
      </w:r>
      <w:r w:rsidR="00F11E16" w:rsidRPr="00C53D25">
        <w:rPr>
          <w:rFonts w:asciiTheme="majorHAnsi" w:hAnsiTheme="majorHAnsi" w:cstheme="majorHAnsi"/>
        </w:rPr>
        <w:t>13</w:t>
      </w:r>
      <w:r w:rsidR="000E3B55" w:rsidRPr="00C53D25">
        <w:rPr>
          <w:rFonts w:asciiTheme="majorHAnsi" w:hAnsiTheme="majorHAnsi" w:cstheme="majorHAnsi"/>
        </w:rPr>
        <w:t xml:space="preserve">/QĐ-BTCTTNQG ngày </w:t>
      </w:r>
      <w:r w:rsidR="00F11E16" w:rsidRPr="00C53D25">
        <w:rPr>
          <w:rFonts w:asciiTheme="majorHAnsi" w:hAnsiTheme="majorHAnsi" w:cstheme="majorHAnsi"/>
        </w:rPr>
        <w:t>19</w:t>
      </w:r>
      <w:r w:rsidR="00A522D6" w:rsidRPr="00C53D25">
        <w:rPr>
          <w:rFonts w:asciiTheme="majorHAnsi" w:hAnsiTheme="majorHAnsi" w:cstheme="majorHAnsi"/>
        </w:rPr>
        <w:t>/</w:t>
      </w:r>
      <w:r w:rsidR="000E3B55" w:rsidRPr="00C53D25">
        <w:rPr>
          <w:rFonts w:asciiTheme="majorHAnsi" w:hAnsiTheme="majorHAnsi" w:cstheme="majorHAnsi"/>
        </w:rPr>
        <w:t>4</w:t>
      </w:r>
      <w:r w:rsidR="00A522D6" w:rsidRPr="00C53D25">
        <w:rPr>
          <w:rFonts w:asciiTheme="majorHAnsi" w:hAnsiTheme="majorHAnsi" w:cstheme="majorHAnsi"/>
        </w:rPr>
        <w:t>/</w:t>
      </w:r>
      <w:r w:rsidR="000E3B55" w:rsidRPr="00C53D25">
        <w:rPr>
          <w:rFonts w:asciiTheme="majorHAnsi" w:hAnsiTheme="majorHAnsi" w:cstheme="majorHAnsi"/>
        </w:rPr>
        <w:t>201</w:t>
      </w:r>
      <w:r w:rsidR="00F11E16" w:rsidRPr="00C53D25">
        <w:rPr>
          <w:rFonts w:asciiTheme="majorHAnsi" w:hAnsiTheme="majorHAnsi" w:cstheme="majorHAnsi"/>
        </w:rPr>
        <w:t>8</w:t>
      </w:r>
      <w:r w:rsidR="000E3B55" w:rsidRPr="00C53D25">
        <w:rPr>
          <w:rFonts w:asciiTheme="majorHAnsi" w:hAnsiTheme="majorHAnsi" w:cstheme="majorHAnsi"/>
        </w:rPr>
        <w:t xml:space="preserve"> </w:t>
      </w:r>
      <w:r w:rsidRPr="00C53D25">
        <w:rPr>
          <w:rFonts w:asciiTheme="majorHAnsi" w:hAnsiTheme="majorHAnsi" w:cstheme="majorHAnsi"/>
        </w:rPr>
        <w:t xml:space="preserve">của </w:t>
      </w:r>
      <w:r w:rsidR="00B036EA" w:rsidRPr="00C53D25">
        <w:rPr>
          <w:rFonts w:asciiTheme="majorHAnsi" w:hAnsiTheme="majorHAnsi" w:cstheme="majorHAnsi"/>
        </w:rPr>
        <w:t>Trưởng Ban t</w:t>
      </w:r>
      <w:r w:rsidR="000C3A8C" w:rsidRPr="00C53D25">
        <w:rPr>
          <w:rFonts w:asciiTheme="majorHAnsi" w:hAnsiTheme="majorHAnsi" w:cstheme="majorHAnsi"/>
        </w:rPr>
        <w:t xml:space="preserve">ổ chức </w:t>
      </w:r>
      <w:r w:rsidR="00B036EA" w:rsidRPr="00C53D25">
        <w:rPr>
          <w:rFonts w:asciiTheme="majorHAnsi" w:hAnsiTheme="majorHAnsi" w:cstheme="majorHAnsi"/>
        </w:rPr>
        <w:t>K</w:t>
      </w:r>
      <w:r w:rsidR="000C3A8C" w:rsidRPr="00C53D25">
        <w:rPr>
          <w:rFonts w:asciiTheme="majorHAnsi" w:hAnsiTheme="majorHAnsi" w:cstheme="majorHAnsi"/>
        </w:rPr>
        <w:t xml:space="preserve">ỳ thi tay nghề quốc gia </w:t>
      </w:r>
      <w:r w:rsidRPr="00C53D25">
        <w:rPr>
          <w:rFonts w:asciiTheme="majorHAnsi" w:hAnsiTheme="majorHAnsi" w:cstheme="majorHAnsi"/>
        </w:rPr>
        <w:t xml:space="preserve">về việc thành lập Hội đồng thi quốc gia số </w:t>
      </w:r>
      <w:r w:rsidR="000C3A8C" w:rsidRPr="00C53D25">
        <w:rPr>
          <w:rFonts w:asciiTheme="majorHAnsi" w:hAnsiTheme="majorHAnsi" w:cstheme="majorHAnsi"/>
        </w:rPr>
        <w:t>4</w:t>
      </w:r>
      <w:r w:rsidR="00F11E16" w:rsidRPr="00C53D25">
        <w:rPr>
          <w:rFonts w:asciiTheme="majorHAnsi" w:hAnsiTheme="majorHAnsi" w:cstheme="majorHAnsi"/>
        </w:rPr>
        <w:t xml:space="preserve">; </w:t>
      </w:r>
      <w:r w:rsidR="00B036EA" w:rsidRPr="00C53D25">
        <w:rPr>
          <w:rFonts w:asciiTheme="majorHAnsi" w:hAnsiTheme="majorHAnsi" w:cstheme="majorHAnsi"/>
        </w:rPr>
        <w:t xml:space="preserve">căn cứ </w:t>
      </w:r>
      <w:r w:rsidR="00F11E16" w:rsidRPr="00C53D25">
        <w:rPr>
          <w:rFonts w:asciiTheme="majorHAnsi" w:hAnsiTheme="majorHAnsi" w:cstheme="majorHAnsi"/>
        </w:rPr>
        <w:t>Quy chế tổ chức Kỳ thi tay nghề quốc gia và huấn luyện đội tuyển quốc gia</w:t>
      </w:r>
      <w:r w:rsidR="00B036EA" w:rsidRPr="00C53D25">
        <w:rPr>
          <w:rFonts w:asciiTheme="majorHAnsi" w:hAnsiTheme="majorHAnsi" w:cstheme="majorHAnsi"/>
        </w:rPr>
        <w:t xml:space="preserve"> ban hành kèm theo </w:t>
      </w:r>
      <w:r w:rsidR="00E25BA6" w:rsidRPr="00C53D25">
        <w:rPr>
          <w:rFonts w:asciiTheme="majorHAnsi" w:hAnsiTheme="majorHAnsi" w:cstheme="majorHAnsi"/>
        </w:rPr>
        <w:t>Quyết định số 274/QĐ-TCGDNN ngày 12</w:t>
      </w:r>
      <w:r w:rsidR="00A522D6" w:rsidRPr="00C53D25">
        <w:rPr>
          <w:rFonts w:asciiTheme="majorHAnsi" w:hAnsiTheme="majorHAnsi" w:cstheme="majorHAnsi"/>
        </w:rPr>
        <w:t>/</w:t>
      </w:r>
      <w:r w:rsidR="00E25BA6" w:rsidRPr="00C53D25">
        <w:rPr>
          <w:rFonts w:asciiTheme="majorHAnsi" w:hAnsiTheme="majorHAnsi" w:cstheme="majorHAnsi"/>
        </w:rPr>
        <w:t>4</w:t>
      </w:r>
      <w:r w:rsidR="00A522D6" w:rsidRPr="00C53D25">
        <w:rPr>
          <w:rFonts w:asciiTheme="majorHAnsi" w:hAnsiTheme="majorHAnsi" w:cstheme="majorHAnsi"/>
        </w:rPr>
        <w:t>/</w:t>
      </w:r>
      <w:r w:rsidR="00E25BA6" w:rsidRPr="00C53D25">
        <w:rPr>
          <w:rFonts w:asciiTheme="majorHAnsi" w:hAnsiTheme="majorHAnsi" w:cstheme="majorHAnsi"/>
        </w:rPr>
        <w:t>2018</w:t>
      </w:r>
      <w:r w:rsidR="000E3B55" w:rsidRPr="00C53D25">
        <w:rPr>
          <w:rFonts w:asciiTheme="majorHAnsi" w:hAnsiTheme="majorHAnsi" w:cstheme="majorHAnsi"/>
        </w:rPr>
        <w:t xml:space="preserve"> </w:t>
      </w:r>
      <w:r w:rsidR="00E25BA6" w:rsidRPr="00C53D25">
        <w:rPr>
          <w:rFonts w:asciiTheme="majorHAnsi" w:hAnsiTheme="majorHAnsi" w:cstheme="majorHAnsi"/>
        </w:rPr>
        <w:t xml:space="preserve">của Tổng </w:t>
      </w:r>
      <w:r w:rsidR="00A522D6" w:rsidRPr="00C53D25">
        <w:rPr>
          <w:rFonts w:asciiTheme="majorHAnsi" w:hAnsiTheme="majorHAnsi" w:cstheme="majorHAnsi"/>
        </w:rPr>
        <w:t>c</w:t>
      </w:r>
      <w:r w:rsidR="00E25BA6" w:rsidRPr="00C53D25">
        <w:rPr>
          <w:rFonts w:asciiTheme="majorHAnsi" w:hAnsiTheme="majorHAnsi" w:cstheme="majorHAnsi"/>
        </w:rPr>
        <w:t>ục trưởng Tổng cục Giáo dục nghề nghiệp</w:t>
      </w:r>
      <w:r w:rsidR="00A522D6" w:rsidRPr="00C53D25">
        <w:rPr>
          <w:rFonts w:asciiTheme="majorHAnsi" w:hAnsiTheme="majorHAnsi" w:cstheme="majorHAnsi"/>
        </w:rPr>
        <w:t xml:space="preserve">, </w:t>
      </w:r>
      <w:r w:rsidR="004E252F" w:rsidRPr="00C53D25">
        <w:rPr>
          <w:rFonts w:asciiTheme="majorHAnsi" w:hAnsiTheme="majorHAnsi" w:cstheme="majorHAnsi"/>
        </w:rPr>
        <w:t>C</w:t>
      </w:r>
      <w:r w:rsidR="00EC2067" w:rsidRPr="00C53D25">
        <w:rPr>
          <w:rFonts w:asciiTheme="majorHAnsi" w:hAnsiTheme="majorHAnsi" w:cstheme="majorHAnsi"/>
        </w:rPr>
        <w:t xml:space="preserve">hủ tịch Hội đồng thi quốc gia số </w:t>
      </w:r>
      <w:r w:rsidR="006F63D5" w:rsidRPr="00C53D25">
        <w:rPr>
          <w:rFonts w:asciiTheme="majorHAnsi" w:hAnsiTheme="majorHAnsi" w:cstheme="majorHAnsi"/>
        </w:rPr>
        <w:t>4</w:t>
      </w:r>
      <w:r w:rsidR="00EC2067" w:rsidRPr="00C53D25">
        <w:rPr>
          <w:rFonts w:asciiTheme="majorHAnsi" w:hAnsiTheme="majorHAnsi" w:cstheme="majorHAnsi"/>
        </w:rPr>
        <w:t xml:space="preserve"> đề xuất </w:t>
      </w:r>
      <w:r w:rsidR="00B036EA" w:rsidRPr="00C53D25">
        <w:rPr>
          <w:rFonts w:asciiTheme="majorHAnsi" w:hAnsiTheme="majorHAnsi" w:cstheme="majorHAnsi"/>
        </w:rPr>
        <w:t>danh sách tham gia các</w:t>
      </w:r>
      <w:r w:rsidR="00A522D6" w:rsidRPr="00C53D25">
        <w:rPr>
          <w:rFonts w:asciiTheme="majorHAnsi" w:hAnsiTheme="majorHAnsi" w:cstheme="majorHAnsi"/>
        </w:rPr>
        <w:t xml:space="preserve"> </w:t>
      </w:r>
      <w:r w:rsidR="00EC2067" w:rsidRPr="00C53D25">
        <w:rPr>
          <w:rFonts w:asciiTheme="majorHAnsi" w:hAnsiTheme="majorHAnsi" w:cstheme="majorHAnsi"/>
        </w:rPr>
        <w:t xml:space="preserve">Tiểu ban </w:t>
      </w:r>
      <w:r w:rsidR="00A522D6" w:rsidRPr="00C53D25">
        <w:rPr>
          <w:rFonts w:asciiTheme="majorHAnsi" w:hAnsiTheme="majorHAnsi" w:cstheme="majorHAnsi"/>
        </w:rPr>
        <w:t xml:space="preserve">giúp việc </w:t>
      </w:r>
      <w:r w:rsidR="00A73149" w:rsidRPr="00C53D25">
        <w:rPr>
          <w:rFonts w:asciiTheme="majorHAnsi" w:hAnsiTheme="majorHAnsi" w:cstheme="majorHAnsi"/>
        </w:rPr>
        <w:t xml:space="preserve">và </w:t>
      </w:r>
      <w:r w:rsidR="00963E40" w:rsidRPr="00C53D25">
        <w:rPr>
          <w:rFonts w:asciiTheme="majorHAnsi" w:hAnsiTheme="majorHAnsi" w:cstheme="majorHAnsi"/>
        </w:rPr>
        <w:t>K</w:t>
      </w:r>
      <w:r w:rsidR="00A73149" w:rsidRPr="00C53D25">
        <w:rPr>
          <w:rFonts w:asciiTheme="majorHAnsi" w:hAnsiTheme="majorHAnsi" w:cstheme="majorHAnsi"/>
        </w:rPr>
        <w:t>ế hoạch chi tiết</w:t>
      </w:r>
      <w:r w:rsidR="0047782B" w:rsidRPr="00C53D25">
        <w:rPr>
          <w:rFonts w:asciiTheme="majorHAnsi" w:hAnsiTheme="majorHAnsi" w:cstheme="majorHAnsi"/>
        </w:rPr>
        <w:t xml:space="preserve"> </w:t>
      </w:r>
      <w:r w:rsidR="004E252F" w:rsidRPr="00C53D25">
        <w:rPr>
          <w:rFonts w:asciiTheme="majorHAnsi" w:hAnsiTheme="majorHAnsi" w:cstheme="majorHAnsi"/>
        </w:rPr>
        <w:t xml:space="preserve">tại Hội đồng thi quốc gia số 4 </w:t>
      </w:r>
      <w:r w:rsidR="00EC2067" w:rsidRPr="00C53D25">
        <w:rPr>
          <w:rFonts w:asciiTheme="majorHAnsi" w:hAnsiTheme="majorHAnsi" w:cstheme="majorHAnsi"/>
        </w:rPr>
        <w:t>như sau:</w:t>
      </w:r>
    </w:p>
    <w:p w:rsidR="0058739A" w:rsidRPr="00C53D25" w:rsidRDefault="0058739A" w:rsidP="00DE2206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i/>
        </w:rPr>
      </w:pPr>
      <w:r w:rsidRPr="00C53D25">
        <w:rPr>
          <w:rFonts w:ascii="Times New Roman" w:hAnsi="Times New Roman" w:cs="Times New Roman"/>
          <w:i/>
        </w:rPr>
        <w:t xml:space="preserve">(Danh sách </w:t>
      </w:r>
      <w:r w:rsidR="00E56F13" w:rsidRPr="00C53D25">
        <w:rPr>
          <w:rFonts w:ascii="Times New Roman" w:hAnsi="Times New Roman" w:cs="Times New Roman"/>
          <w:i/>
        </w:rPr>
        <w:t xml:space="preserve">đề xuất </w:t>
      </w:r>
      <w:r w:rsidR="00963E40" w:rsidRPr="00C53D25">
        <w:rPr>
          <w:rFonts w:ascii="Times New Roman" w:hAnsi="Times New Roman" w:cs="Times New Roman"/>
          <w:i/>
        </w:rPr>
        <w:t xml:space="preserve">tham gia </w:t>
      </w:r>
      <w:r w:rsidR="00A522D6" w:rsidRPr="00C53D25">
        <w:rPr>
          <w:rFonts w:ascii="Times New Roman" w:hAnsi="Times New Roman" w:cs="Times New Roman"/>
          <w:i/>
        </w:rPr>
        <w:t xml:space="preserve">các </w:t>
      </w:r>
      <w:r w:rsidR="00963E40" w:rsidRPr="00C53D25">
        <w:rPr>
          <w:rFonts w:ascii="Times New Roman" w:hAnsi="Times New Roman" w:cs="Times New Roman"/>
          <w:i/>
        </w:rPr>
        <w:t>T</w:t>
      </w:r>
      <w:r w:rsidR="00A522D6" w:rsidRPr="00C53D25">
        <w:rPr>
          <w:rFonts w:ascii="Times New Roman" w:hAnsi="Times New Roman" w:cs="Times New Roman"/>
          <w:i/>
        </w:rPr>
        <w:t xml:space="preserve">iểu ban và </w:t>
      </w:r>
      <w:r w:rsidR="00963E40" w:rsidRPr="00C53D25">
        <w:rPr>
          <w:rFonts w:asciiTheme="majorHAnsi" w:hAnsiTheme="majorHAnsi" w:cstheme="majorHAnsi"/>
          <w:i/>
        </w:rPr>
        <w:t>Kế hoạch chi tiết tại Hội đồng thi quốc gia số 4</w:t>
      </w:r>
      <w:r w:rsidR="00A522D6" w:rsidRPr="00C53D25">
        <w:rPr>
          <w:rFonts w:ascii="Times New Roman" w:hAnsi="Times New Roman" w:cs="Times New Roman"/>
          <w:i/>
        </w:rPr>
        <w:t xml:space="preserve"> </w:t>
      </w:r>
      <w:r w:rsidRPr="00C53D25">
        <w:rPr>
          <w:rFonts w:ascii="Times New Roman" w:hAnsi="Times New Roman" w:cs="Times New Roman"/>
          <w:i/>
        </w:rPr>
        <w:t>kèm theo)</w:t>
      </w:r>
    </w:p>
    <w:p w:rsidR="00697895" w:rsidRPr="00C53D25" w:rsidRDefault="00425CCD" w:rsidP="00DE2206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</w:rPr>
      </w:pPr>
      <w:r w:rsidRPr="00C53D25">
        <w:rPr>
          <w:rFonts w:ascii="Times New Roman" w:hAnsi="Times New Roman" w:cs="Times New Roman"/>
        </w:rPr>
        <w:t>Chủ tịch Hội đồng thi quốc gia số 4 trân trọng đ</w:t>
      </w:r>
      <w:r w:rsidR="00FC7E05" w:rsidRPr="00C53D25">
        <w:rPr>
          <w:rFonts w:ascii="Times New Roman" w:hAnsi="Times New Roman" w:cs="Times New Roman"/>
          <w:spacing w:val="-2"/>
          <w:lang w:val="pt-BR"/>
        </w:rPr>
        <w:t xml:space="preserve">ề nghị </w:t>
      </w:r>
      <w:r w:rsidR="0005477B" w:rsidRPr="00C53D25">
        <w:rPr>
          <w:rFonts w:ascii="Times New Roman" w:hAnsi="Times New Roman" w:cs="Times New Roman"/>
        </w:rPr>
        <w:t>B</w:t>
      </w:r>
      <w:r w:rsidR="00FC7E05" w:rsidRPr="00C53D25">
        <w:rPr>
          <w:rFonts w:ascii="Times New Roman" w:hAnsi="Times New Roman" w:cs="Times New Roman"/>
        </w:rPr>
        <w:t xml:space="preserve">an </w:t>
      </w:r>
      <w:r w:rsidR="0005477B" w:rsidRPr="00C53D25">
        <w:rPr>
          <w:rFonts w:ascii="Times New Roman" w:hAnsi="Times New Roman" w:cs="Times New Roman"/>
        </w:rPr>
        <w:t xml:space="preserve">Tổ chức </w:t>
      </w:r>
      <w:r w:rsidRPr="00C53D25">
        <w:rPr>
          <w:rFonts w:ascii="Times New Roman" w:hAnsi="Times New Roman" w:cs="Times New Roman"/>
        </w:rPr>
        <w:t xml:space="preserve">Kỳ </w:t>
      </w:r>
      <w:r w:rsidR="0005477B" w:rsidRPr="00C53D25">
        <w:rPr>
          <w:rFonts w:ascii="Times New Roman" w:hAnsi="Times New Roman" w:cs="Times New Roman"/>
        </w:rPr>
        <w:t>t</w:t>
      </w:r>
      <w:r w:rsidR="00FC7E05" w:rsidRPr="00C53D25">
        <w:rPr>
          <w:rFonts w:ascii="Times New Roman" w:hAnsi="Times New Roman" w:cs="Times New Roman"/>
        </w:rPr>
        <w:t>hi tay nghề quốc gia xem xét</w:t>
      </w:r>
      <w:r w:rsidR="0005477B" w:rsidRPr="00C53D25">
        <w:rPr>
          <w:rFonts w:ascii="Times New Roman" w:hAnsi="Times New Roman" w:cs="Times New Roman"/>
        </w:rPr>
        <w:t xml:space="preserve"> và sớm có ý kiến</w:t>
      </w:r>
      <w:r w:rsidR="00FC7E05" w:rsidRPr="00C53D25">
        <w:rPr>
          <w:rFonts w:ascii="Times New Roman" w:hAnsi="Times New Roman" w:cs="Times New Roman"/>
        </w:rPr>
        <w:t xml:space="preserve"> thỏa thuận để Hội đồng thi quốc gia số </w:t>
      </w:r>
      <w:r w:rsidR="00E35CC7" w:rsidRPr="00C53D25">
        <w:rPr>
          <w:rFonts w:ascii="Times New Roman" w:hAnsi="Times New Roman" w:cs="Times New Roman"/>
        </w:rPr>
        <w:t>4</w:t>
      </w:r>
      <w:r w:rsidR="00D526AB" w:rsidRPr="00C53D25">
        <w:rPr>
          <w:rFonts w:ascii="Times New Roman" w:hAnsi="Times New Roman" w:cs="Times New Roman"/>
        </w:rPr>
        <w:t xml:space="preserve"> kịp </w:t>
      </w:r>
      <w:r w:rsidR="003A5F17" w:rsidRPr="00C53D25">
        <w:rPr>
          <w:rFonts w:ascii="Times New Roman" w:hAnsi="Times New Roman" w:cs="Times New Roman"/>
        </w:rPr>
        <w:t xml:space="preserve">triển khai </w:t>
      </w:r>
      <w:r w:rsidR="00FC7E05" w:rsidRPr="00C53D25">
        <w:rPr>
          <w:rFonts w:ascii="Times New Roman" w:hAnsi="Times New Roman" w:cs="Times New Roman"/>
        </w:rPr>
        <w:t>thực hiện các công việc tiếp theo</w:t>
      </w:r>
      <w:r w:rsidR="00D526AB" w:rsidRPr="00C53D25">
        <w:rPr>
          <w:rFonts w:ascii="Times New Roman" w:hAnsi="Times New Roman" w:cs="Times New Roman"/>
        </w:rPr>
        <w:t xml:space="preserve"> đảm bảo đúng kế hoạch</w:t>
      </w:r>
      <w:r w:rsidR="00FC7E05" w:rsidRPr="00C53D25">
        <w:rPr>
          <w:rFonts w:ascii="Times New Roman" w:hAnsi="Times New Roman" w:cs="Times New Roman"/>
        </w:rPr>
        <w:t>.</w:t>
      </w:r>
      <w:r w:rsidR="00A56AD6" w:rsidRPr="00C53D25">
        <w:rPr>
          <w:rFonts w:ascii="Times New Roman" w:hAnsi="Times New Roman" w:cs="Times New Roman"/>
        </w:rPr>
        <w:t>/.</w:t>
      </w:r>
    </w:p>
    <w:p w:rsidR="00697895" w:rsidRPr="00C53D25" w:rsidRDefault="00697895" w:rsidP="000C5206">
      <w:pPr>
        <w:spacing w:line="312" w:lineRule="auto"/>
        <w:ind w:firstLine="720"/>
        <w:jc w:val="both"/>
        <w:rPr>
          <w:rFonts w:ascii="Times New Roman" w:hAnsi="Times New Roman" w:cs="Times New Roman"/>
          <w:bCs/>
          <w:lang w:val="pt-BR"/>
        </w:rPr>
      </w:pPr>
    </w:p>
    <w:tbl>
      <w:tblPr>
        <w:tblW w:w="9450" w:type="dxa"/>
        <w:tblInd w:w="108" w:type="dxa"/>
        <w:tblLook w:val="01E0"/>
      </w:tblPr>
      <w:tblGrid>
        <w:gridCol w:w="3969"/>
        <w:gridCol w:w="5481"/>
      </w:tblGrid>
      <w:tr w:rsidR="00C11FA8" w:rsidRPr="00C53D25" w:rsidTr="0005477B">
        <w:tc>
          <w:tcPr>
            <w:tcW w:w="3969" w:type="dxa"/>
          </w:tcPr>
          <w:p w:rsidR="00FB252C" w:rsidRPr="00C53D25" w:rsidRDefault="00FB252C" w:rsidP="00A56AD6">
            <w:pPr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D2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 nhận</w:t>
            </w:r>
            <w:r w:rsidRPr="00C53D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B252C" w:rsidRPr="00C53D25" w:rsidRDefault="00FB252C" w:rsidP="00A56AD6">
            <w:pPr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53D25">
              <w:rPr>
                <w:rFonts w:ascii="Times New Roman" w:hAnsi="Times New Roman" w:cs="Times New Roman"/>
                <w:sz w:val="22"/>
                <w:szCs w:val="22"/>
              </w:rPr>
              <w:t>- Như trên;</w:t>
            </w:r>
          </w:p>
          <w:p w:rsidR="00FB252C" w:rsidRPr="00C53D25" w:rsidRDefault="009A6AC5" w:rsidP="00A56AD6">
            <w:pPr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A6AC5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val="vi-VN" w:eastAsia="vi-VN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4" o:spid="_x0000_s1027" type="#_x0000_t88" style="position:absolute;margin-left:116.05pt;margin-top:4.9pt;width:6pt;height:29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"/>
              </w:pict>
            </w:r>
            <w:r w:rsidR="00FB252C" w:rsidRPr="00C53D25">
              <w:rPr>
                <w:rFonts w:ascii="Times New Roman" w:hAnsi="Times New Roman" w:cs="Times New Roman"/>
                <w:sz w:val="22"/>
                <w:szCs w:val="22"/>
              </w:rPr>
              <w:t xml:space="preserve">- Bộ trưởng Bộ GTVT            </w:t>
            </w:r>
          </w:p>
          <w:p w:rsidR="00FB252C" w:rsidRPr="00C53D25" w:rsidRDefault="00FB252C" w:rsidP="00A56AD6">
            <w:pPr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53D25">
              <w:rPr>
                <w:rFonts w:ascii="Times New Roman" w:hAnsi="Times New Roman" w:cs="Times New Roman"/>
                <w:sz w:val="22"/>
                <w:szCs w:val="22"/>
              </w:rPr>
              <w:t xml:space="preserve">- Thứ trưởng Lê </w:t>
            </w:r>
            <w:r w:rsidR="00AA6807" w:rsidRPr="00C53D25">
              <w:rPr>
                <w:rFonts w:ascii="Times New Roman" w:hAnsi="Times New Roman" w:cs="Times New Roman"/>
                <w:sz w:val="22"/>
                <w:szCs w:val="22"/>
              </w:rPr>
              <w:t xml:space="preserve">Đình Thọ   </w:t>
            </w:r>
            <w:r w:rsidRPr="00C53D25">
              <w:rPr>
                <w:rFonts w:ascii="Times New Roman" w:hAnsi="Times New Roman" w:cs="Times New Roman"/>
                <w:sz w:val="22"/>
                <w:szCs w:val="22"/>
              </w:rPr>
              <w:t>(để báo cáo);</w:t>
            </w:r>
          </w:p>
          <w:p w:rsidR="00D526AB" w:rsidRPr="00C53D25" w:rsidRDefault="00FB252C" w:rsidP="00A56AD6">
            <w:pPr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53D25">
              <w:rPr>
                <w:rFonts w:ascii="Times New Roman" w:hAnsi="Times New Roman" w:cs="Times New Roman"/>
                <w:sz w:val="22"/>
                <w:szCs w:val="22"/>
              </w:rPr>
              <w:t>- Vụ trưởng Vụ TCCB</w:t>
            </w:r>
          </w:p>
          <w:p w:rsidR="00FB252C" w:rsidRPr="00C53D25" w:rsidRDefault="00D526AB" w:rsidP="00A56AD6">
            <w:pPr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C53D25">
              <w:rPr>
                <w:rFonts w:ascii="Times New Roman" w:hAnsi="Times New Roman" w:cs="Times New Roman"/>
                <w:sz w:val="22"/>
                <w:szCs w:val="22"/>
              </w:rPr>
              <w:t>- Trường CĐN Công nghiệp HN (để p/h);</w:t>
            </w:r>
            <w:r w:rsidR="00FB252C" w:rsidRPr="00C53D25"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</w:p>
          <w:p w:rsidR="00FB252C" w:rsidRPr="00C53D25" w:rsidRDefault="00FB252C" w:rsidP="00A56AD6">
            <w:pPr>
              <w:spacing w:line="264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53D25">
              <w:rPr>
                <w:rFonts w:ascii="Times New Roman" w:hAnsi="Times New Roman" w:cs="Times New Roman"/>
                <w:sz w:val="22"/>
                <w:szCs w:val="22"/>
              </w:rPr>
              <w:t>- Lưu: VT, TCCB (</w:t>
            </w:r>
            <w:r w:rsidR="00537687" w:rsidRPr="00C53D25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C53D25">
              <w:rPr>
                <w:rFonts w:ascii="Times New Roman" w:hAnsi="Times New Roman" w:cs="Times New Roman"/>
                <w:sz w:val="22"/>
                <w:szCs w:val="22"/>
              </w:rPr>
              <w:t xml:space="preserve">đt). </w:t>
            </w:r>
          </w:p>
        </w:tc>
        <w:tc>
          <w:tcPr>
            <w:tcW w:w="5481" w:type="dxa"/>
          </w:tcPr>
          <w:p w:rsidR="000D1856" w:rsidRPr="00C53D25" w:rsidRDefault="00D30C17" w:rsidP="00A56AD6">
            <w:pPr>
              <w:spacing w:line="264" w:lineRule="auto"/>
              <w:jc w:val="center"/>
              <w:rPr>
                <w:rFonts w:ascii="Times New Roman Bold" w:hAnsi="Times New Roman Bold" w:cs="Times New Roman"/>
                <w:b/>
                <w:bCs/>
                <w:spacing w:val="-6"/>
                <w:sz w:val="25"/>
                <w:szCs w:val="25"/>
              </w:rPr>
            </w:pPr>
            <w:r w:rsidRPr="00C53D25">
              <w:rPr>
                <w:rFonts w:ascii="Times New Roman Bold" w:hAnsi="Times New Roman Bold" w:cs="Times New Roman"/>
                <w:b/>
                <w:bCs/>
                <w:spacing w:val="-6"/>
                <w:sz w:val="25"/>
                <w:szCs w:val="25"/>
              </w:rPr>
              <w:t xml:space="preserve">CHỦ TỊCH </w:t>
            </w:r>
          </w:p>
          <w:p w:rsidR="00FB252C" w:rsidRPr="00C53D25" w:rsidRDefault="00D30C17" w:rsidP="00A56AD6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 w:rsidRPr="00C53D25">
              <w:rPr>
                <w:rFonts w:ascii="Times New Roman Bold" w:hAnsi="Times New Roman Bold" w:cs="Times New Roman"/>
                <w:b/>
                <w:bCs/>
                <w:spacing w:val="-6"/>
                <w:sz w:val="25"/>
                <w:szCs w:val="25"/>
              </w:rPr>
              <w:t xml:space="preserve">HỘI ĐỒNG </w:t>
            </w:r>
            <w:r w:rsidRPr="00C53D25">
              <w:rPr>
                <w:rFonts w:ascii="Times New Roman Bold" w:hAnsi="Times New Roman Bold" w:cs="Times New Roman"/>
                <w:b/>
                <w:spacing w:val="-6"/>
                <w:sz w:val="25"/>
                <w:szCs w:val="25"/>
                <w:lang w:val="pt-BR"/>
              </w:rPr>
              <w:t>THI QUỐC GIA SỐ 4</w:t>
            </w:r>
          </w:p>
          <w:p w:rsidR="00FB252C" w:rsidRPr="00C53D25" w:rsidRDefault="00FB252C" w:rsidP="00A56AD6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EA7809" w:rsidRPr="00C53D25" w:rsidRDefault="00EA7809" w:rsidP="00A56AD6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FB252C" w:rsidRPr="00C53D25" w:rsidRDefault="00FB252C" w:rsidP="00A56AD6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FC7E05" w:rsidRPr="00C53D25" w:rsidRDefault="00FC7E05" w:rsidP="00A56AD6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FB252C" w:rsidRPr="00C53D25" w:rsidRDefault="00FB252C" w:rsidP="00A56AD6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FB252C" w:rsidRPr="00C53D25" w:rsidRDefault="00FB252C" w:rsidP="00A56AD6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FB252C" w:rsidRPr="00C53D25" w:rsidRDefault="00D30C17" w:rsidP="00A56AD6">
            <w:pPr>
              <w:spacing w:line="264" w:lineRule="auto"/>
              <w:jc w:val="center"/>
              <w:rPr>
                <w:rFonts w:ascii="Times New Roman Bold" w:hAnsi="Times New Roman Bold" w:cs="Times New Roman"/>
                <w:b/>
                <w:bCs/>
                <w:spacing w:val="-6"/>
                <w:sz w:val="25"/>
                <w:szCs w:val="25"/>
              </w:rPr>
            </w:pPr>
            <w:r w:rsidRPr="00C53D25">
              <w:rPr>
                <w:rFonts w:ascii="Times New Roman Bold" w:hAnsi="Times New Roman Bold" w:cs="Times New Roman"/>
                <w:b/>
                <w:bCs/>
                <w:spacing w:val="-6"/>
                <w:sz w:val="25"/>
                <w:szCs w:val="25"/>
              </w:rPr>
              <w:t>PHÓ VỤ TRƯỞNG VỤ TCCB – BỘ GTVT</w:t>
            </w:r>
          </w:p>
          <w:p w:rsidR="00FB252C" w:rsidRPr="00C53D25" w:rsidRDefault="00FB252C" w:rsidP="00A56AD6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3D25">
              <w:rPr>
                <w:rFonts w:ascii="Times New Roman" w:hAnsi="Times New Roman" w:cs="Times New Roman"/>
                <w:b/>
                <w:bCs/>
              </w:rPr>
              <w:t xml:space="preserve">Trần </w:t>
            </w:r>
            <w:r w:rsidR="00BC2C85" w:rsidRPr="00C53D25">
              <w:rPr>
                <w:rFonts w:ascii="Times New Roman" w:hAnsi="Times New Roman" w:cs="Times New Roman"/>
                <w:b/>
                <w:bCs/>
              </w:rPr>
              <w:t>Hoài An</w:t>
            </w:r>
          </w:p>
        </w:tc>
      </w:tr>
    </w:tbl>
    <w:p w:rsidR="00FB252C" w:rsidRPr="00C53D25" w:rsidRDefault="00FB252C" w:rsidP="000C5206">
      <w:pPr>
        <w:spacing w:line="312" w:lineRule="auto"/>
      </w:pPr>
    </w:p>
    <w:p w:rsidR="0058739A" w:rsidRPr="00C53D25" w:rsidRDefault="0058739A">
      <w:pPr>
        <w:autoSpaceDE/>
        <w:autoSpaceDN/>
      </w:pPr>
      <w:r w:rsidRPr="00C53D25">
        <w:br w:type="page"/>
      </w:r>
    </w:p>
    <w:p w:rsidR="002D2951" w:rsidRPr="00C53D25" w:rsidRDefault="002D2951" w:rsidP="002D2951">
      <w:pPr>
        <w:spacing w:line="312" w:lineRule="auto"/>
        <w:jc w:val="center"/>
        <w:rPr>
          <w:rFonts w:ascii="Times New Roman" w:hAnsi="Times New Roman"/>
          <w:b/>
          <w:sz w:val="24"/>
        </w:rPr>
      </w:pPr>
      <w:r w:rsidRPr="00C53D25">
        <w:rPr>
          <w:rFonts w:ascii="Times New Roman" w:hAnsi="Times New Roman"/>
          <w:b/>
          <w:sz w:val="24"/>
        </w:rPr>
        <w:lastRenderedPageBreak/>
        <w:t>KẾ HOẠCH TỔ CHỨC KỲ THI TAY NGHỀ QUỐC GIA 2018</w:t>
      </w:r>
    </w:p>
    <w:p w:rsidR="002D2951" w:rsidRPr="00C53D25" w:rsidRDefault="002D2951" w:rsidP="002D2951">
      <w:pPr>
        <w:jc w:val="center"/>
        <w:rPr>
          <w:rFonts w:ascii="Times New Roman" w:hAnsi="Times New Roman"/>
          <w:b/>
          <w:sz w:val="24"/>
        </w:rPr>
      </w:pPr>
      <w:r w:rsidRPr="00C53D25">
        <w:rPr>
          <w:rFonts w:ascii="Times New Roman" w:hAnsi="Times New Roman"/>
          <w:b/>
          <w:sz w:val="24"/>
        </w:rPr>
        <w:t xml:space="preserve">TẠI HỘI ĐỒNG THI QUỐC GIA SỐ 4 – TRƯỜNG CAO ĐẲNG NGHỀ </w:t>
      </w:r>
    </w:p>
    <w:p w:rsidR="002D2951" w:rsidRPr="00C53D25" w:rsidRDefault="002D2951" w:rsidP="002D2951">
      <w:pPr>
        <w:jc w:val="center"/>
        <w:rPr>
          <w:rFonts w:ascii="Times New Roman" w:hAnsi="Times New Roman"/>
          <w:b/>
          <w:sz w:val="24"/>
        </w:rPr>
      </w:pPr>
      <w:r w:rsidRPr="00C53D25">
        <w:rPr>
          <w:rFonts w:ascii="Times New Roman" w:hAnsi="Times New Roman"/>
          <w:b/>
          <w:sz w:val="24"/>
        </w:rPr>
        <w:t>CÔNG NGHIỆP  HÀ NỘI</w:t>
      </w:r>
    </w:p>
    <w:p w:rsidR="002D2951" w:rsidRPr="00C53D25" w:rsidRDefault="002D2951" w:rsidP="002D2951">
      <w:pPr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C53D25">
        <w:rPr>
          <w:rFonts w:ascii="Times New Roman" w:hAnsi="Times New Roman"/>
          <w:i/>
          <w:sz w:val="26"/>
          <w:szCs w:val="26"/>
        </w:rPr>
        <w:t>(Kèm theo công văn số         /BGTVT-TCCB ngày  tháng 5 năm 2018</w:t>
      </w:r>
    </w:p>
    <w:p w:rsidR="002D2951" w:rsidRPr="00C53D25" w:rsidRDefault="002D2951" w:rsidP="002D2951">
      <w:pPr>
        <w:jc w:val="center"/>
        <w:rPr>
          <w:rFonts w:ascii="Times New Roman" w:hAnsi="Times New Roman"/>
          <w:i/>
          <w:sz w:val="26"/>
          <w:szCs w:val="26"/>
        </w:rPr>
      </w:pPr>
      <w:r w:rsidRPr="00C53D25">
        <w:rPr>
          <w:rFonts w:ascii="Times New Roman" w:hAnsi="Times New Roman"/>
          <w:i/>
          <w:sz w:val="26"/>
          <w:szCs w:val="26"/>
        </w:rPr>
        <w:t>của Chủ tịch Hội đồng thi số 04)</w:t>
      </w:r>
    </w:p>
    <w:p w:rsidR="002D2951" w:rsidRPr="00C53D25" w:rsidRDefault="002D2951" w:rsidP="002D2951">
      <w:pPr>
        <w:jc w:val="center"/>
        <w:rPr>
          <w:rFonts w:ascii="Times New Roman" w:hAnsi="Times New Roman"/>
          <w:b/>
          <w:sz w:val="32"/>
        </w:rPr>
      </w:pPr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0"/>
        <w:gridCol w:w="980"/>
        <w:gridCol w:w="4311"/>
        <w:gridCol w:w="3243"/>
      </w:tblGrid>
      <w:tr w:rsidR="002D2951" w:rsidRPr="00C53D25" w:rsidTr="00B72998">
        <w:trPr>
          <w:tblHeader/>
          <w:jc w:val="center"/>
        </w:trPr>
        <w:tc>
          <w:tcPr>
            <w:tcW w:w="119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bCs/>
                <w:sz w:val="24"/>
                <w:szCs w:val="24"/>
              </w:rPr>
              <w:t>Ngày</w:t>
            </w: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bCs/>
                <w:sz w:val="24"/>
                <w:szCs w:val="24"/>
              </w:rPr>
              <w:t>Giờ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bCs/>
                <w:sz w:val="24"/>
                <w:szCs w:val="24"/>
              </w:rPr>
              <w:t>Nội dung công việc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bCs/>
                <w:sz w:val="24"/>
                <w:szCs w:val="24"/>
              </w:rPr>
              <w:t>Thành phần tham gia,</w:t>
            </w: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địa điểm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 w:val="restart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13/5/2018</w:t>
            </w: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Chủ Nhật</w:t>
            </w: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7h00-8h00</w:t>
            </w: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 xml:space="preserve">Nghề Công nghệ ô tô: 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Tiếp đón thí sinh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Nộp đề thi; thang điểm đã thống nhất và biên bản cho thư ký HĐ thi số 4 để Tổng hợp.</w:t>
            </w: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Tiểu ban kỹ thuật;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Thường trực hội đồng;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pacing w:val="-10"/>
                <w:sz w:val="24"/>
                <w:szCs w:val="24"/>
              </w:rPr>
              <w:t>Phòng họp thi nghề CN ô tô -Trường CĐN Công nghiệp Hà Nội.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8h00-9h00</w:t>
            </w: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 xml:space="preserve">Nghề Công nghệ ô tô: </w:t>
            </w:r>
          </w:p>
          <w:p w:rsidR="002D2951" w:rsidRPr="00C53D25" w:rsidRDefault="002D2951" w:rsidP="004B2D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 xml:space="preserve">Họp kỹ thuật Tiểu ban chấm thi. Phân công nhiệm vụ trong hội đồng và công bố các </w:t>
            </w:r>
            <w:r w:rsidR="004B2D63" w:rsidRPr="00C53D25">
              <w:rPr>
                <w:rFonts w:ascii="Times New Roman" w:hAnsi="Times New Roman"/>
                <w:sz w:val="24"/>
                <w:szCs w:val="24"/>
              </w:rPr>
              <w:t>Quy</w:t>
            </w:r>
            <w:r w:rsidRPr="00C53D25">
              <w:rPr>
                <w:rFonts w:ascii="Times New Roman" w:hAnsi="Times New Roman"/>
                <w:sz w:val="24"/>
                <w:szCs w:val="24"/>
              </w:rPr>
              <w:t xml:space="preserve"> định của hội thi; đánh số vị trí thi; bốc thăm số báo danh; Phương án </w:t>
            </w:r>
            <w:r w:rsidR="004B2D63" w:rsidRPr="00C53D25">
              <w:rPr>
                <w:rFonts w:ascii="Times New Roman" w:hAnsi="Times New Roman"/>
                <w:sz w:val="24"/>
                <w:szCs w:val="24"/>
              </w:rPr>
              <w:t>đ</w:t>
            </w:r>
            <w:r w:rsidRPr="00C53D25">
              <w:rPr>
                <w:rFonts w:ascii="Times New Roman" w:hAnsi="Times New Roman"/>
                <w:sz w:val="24"/>
                <w:szCs w:val="24"/>
              </w:rPr>
              <w:t>ánh pan cho phần thi A; Phân công vị trí chấm thi khách quan.</w:t>
            </w: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pacing w:val="-10"/>
                <w:sz w:val="24"/>
                <w:szCs w:val="24"/>
              </w:rPr>
              <w:t>Trưởng tiểu ban giám khảo, Thư ký, Thành viên giám khảo, Kỹ thuật viên hỗ trợ KT, Giám sát xưởng thực hành.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Tại Phòng họp khu vực thi nghề CN ô tô - Trường CĐN Công nghiệp Hà Nội.</w:t>
            </w:r>
          </w:p>
        </w:tc>
      </w:tr>
      <w:tr w:rsidR="002D2951" w:rsidRPr="00C53D25" w:rsidTr="00B72998">
        <w:trPr>
          <w:trHeight w:val="1665"/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10h00-10h30</w:t>
            </w: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 xml:space="preserve">Nghề Công nghệ ô tô: 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Kiểm tra tư cách dự thi của các thí sính;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Bốc thăm xác định trình tự, ngày, giờ cho từng phần thi; phổ biến qui chế thi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(Thi trong 4 ngày: 14,15,16,17 tháng 5)</w:t>
            </w: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Trưởng tiểu ban giám khảo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Thành viên giám khảo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Kỹ thuật viên hỗ trợ KT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pacing w:val="-10"/>
                <w:sz w:val="24"/>
                <w:szCs w:val="24"/>
              </w:rPr>
              <w:t>Giám sát xưởng thực hành.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Tại Xưởng TH ô tô -Trường CĐN Công nghiệp Hà Nội.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53D25">
              <w:rPr>
                <w:rFonts w:ascii="Times New Roman" w:hAnsi="Times New Roman"/>
                <w:sz w:val="24"/>
                <w:szCs w:val="24"/>
                <w:lang w:val="vi-VN"/>
              </w:rPr>
              <w:t>8h00-11h30</w:t>
            </w: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Nghề Công nghệ ô tô: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 xml:space="preserve">Thí sinh làm quen với cơ sở vật chất tại địa điểm thi </w:t>
            </w: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Tại Xưởng TH ô tô - Trường CĐN Công nghiệp Hà Nội.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10</w:t>
            </w:r>
            <w:r w:rsidRPr="00C53D25">
              <w:rPr>
                <w:rFonts w:ascii="Times New Roman" w:hAnsi="Times New Roman"/>
                <w:sz w:val="24"/>
                <w:szCs w:val="24"/>
                <w:lang w:val="vi-VN"/>
              </w:rPr>
              <w:t>h00-11h30</w:t>
            </w: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Nhân bản đề thi và thang bảng chấm điểm nghề Công nghệ ô tô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pacing w:val="-6"/>
                <w:sz w:val="24"/>
                <w:szCs w:val="24"/>
              </w:rPr>
              <w:t>Trưởng tiểu ban giám khảo, Thành viên HĐ thi số 4, Thư ký HĐ thi số 4, Tiểu ban thư ký TH.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Tại Trường CĐN Công nghiệp Hà Nội</w:t>
            </w: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  <w:lang w:val="vi-VN"/>
              </w:rPr>
              <w:t>13</w:t>
            </w:r>
            <w:r w:rsidRPr="00C53D25">
              <w:rPr>
                <w:rFonts w:ascii="Times New Roman" w:hAnsi="Times New Roman"/>
                <w:sz w:val="24"/>
                <w:szCs w:val="24"/>
              </w:rPr>
              <w:t>h30-1</w:t>
            </w:r>
            <w:r w:rsidRPr="00C53D25">
              <w:rPr>
                <w:rFonts w:ascii="Times New Roman" w:hAnsi="Times New Roman"/>
                <w:sz w:val="24"/>
                <w:szCs w:val="24"/>
                <w:lang w:val="vi-VN"/>
              </w:rPr>
              <w:t>7</w:t>
            </w:r>
            <w:r w:rsidRPr="00C53D25">
              <w:rPr>
                <w:rFonts w:ascii="Times New Roman" w:hAnsi="Times New Roman"/>
                <w:sz w:val="24"/>
                <w:szCs w:val="24"/>
              </w:rPr>
              <w:t>h00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Hướng dẫn các cán bộ, thành viên Tiểu ban Giám khảo: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Ứng dụng phần mềm hệ thống thông tin thi tay nghề (CIS);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Các quy định tại Quy chế thi tay nghề quốc gia 2018.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Cán bộ, thành viên Tiểu ban Giám khảo. Thư ký hội đồng, cán bộ liên quan.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Tại Trường ĐH Công nghiệp Hà Nội.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 w:val="restart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br w:type="page"/>
              <w:t>14/5/2018</w:t>
            </w: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Thứ Hai</w:t>
            </w: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8h30-17h00</w:t>
            </w: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 xml:space="preserve">Đón tiếp các đoàn về dự thi: </w:t>
            </w:r>
            <w:r w:rsidRPr="00C53D25">
              <w:rPr>
                <w:rFonts w:ascii="Times New Roman" w:hAnsi="Times New Roman"/>
                <w:sz w:val="24"/>
                <w:szCs w:val="24"/>
              </w:rPr>
              <w:t>Tiếp đón và đăng ký đại biểu.</w:t>
            </w: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Tại phòng sảnh (tầng 1) nhà B, </w:t>
            </w:r>
            <w:r w:rsidRPr="00C53D25">
              <w:rPr>
                <w:rFonts w:ascii="Times New Roman" w:hAnsi="Times New Roman"/>
                <w:spacing w:val="-10"/>
                <w:sz w:val="24"/>
                <w:szCs w:val="24"/>
              </w:rPr>
              <w:t>Trường CĐN Công nghiệp Hà Nội</w:t>
            </w:r>
            <w:r w:rsidRPr="00C53D25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7h00 - 18h30</w:t>
            </w: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Tổ chức thi nghề Công nghệ ô tô</w:t>
            </w: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Tại Xưởng TH ô tô - Trường CĐN Công nghiệp Hà Nội.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08h30-9h45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Hội nghị Kỹ thuật lần 2: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pacing w:val="-4"/>
                <w:sz w:val="24"/>
                <w:szCs w:val="24"/>
              </w:rPr>
              <w:t>- Rà soát công tác chuẩn bị trang thiết bị, nguyên nhiên vật liệu tại Trường đăng cai; bố trí mặt bằng và các điều kiện tổ chức thi;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- Các tiểu ban Giám khảo rà soát đề thi và thống nhất thay đổi 30% (tối thiểu) nhưng </w:t>
            </w:r>
            <w:r w:rsidRPr="00C53D25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không thay đổi thiết bị, dụng cụ và nguyên nhiên vật liệu đã được các Trường đăng cai chuẩn bị so với đề thi đã công bố.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Thành viên  Hội đồng thi quốc gia số 4, thành viên Tiểu ban thư ký tổng hợp, các Trưởng Tiểu ban.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Tại phòng họp tầng 2 nhà A - Trường CĐN Công nghiệp Hà </w:t>
            </w:r>
            <w:r w:rsidRPr="00C53D25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lastRenderedPageBreak/>
              <w:t>Nội.</w:t>
            </w:r>
          </w:p>
          <w:p w:rsidR="002D2951" w:rsidRPr="00C53D25" w:rsidRDefault="002D2951" w:rsidP="00B72998">
            <w:pPr>
              <w:ind w:left="125" w:hanging="1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951" w:rsidRPr="00C53D25" w:rsidTr="00B72998">
        <w:trPr>
          <w:trHeight w:val="1418"/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10h00-11h30</w:t>
            </w:r>
          </w:p>
          <w:p w:rsidR="002D2951" w:rsidRPr="00C53D25" w:rsidRDefault="002D2951" w:rsidP="00B72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 xml:space="preserve">Nghề Điện lạnh: 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Kiểm tra tư cách dự thi của các thí sính;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Bốc thăm xác định trình tự, ngày, giờ cho từng phần thi; phổ biến qui chế thi.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(Thi trong 2 ngày: 15, 17 tháng 5)</w:t>
            </w: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Trưởng tiểu ban giám khảo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Thành viên giám khảo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Kỹ thuật viên hỗ trợ KT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pacing w:val="-10"/>
                <w:sz w:val="24"/>
                <w:szCs w:val="24"/>
              </w:rPr>
              <w:t>Giám sát xưởng thực hành</w:t>
            </w:r>
            <w:r w:rsidRPr="00C53D25">
              <w:rPr>
                <w:rFonts w:ascii="Times New Roman" w:hAnsi="Times New Roman"/>
                <w:sz w:val="24"/>
                <w:szCs w:val="24"/>
              </w:rPr>
              <w:t xml:space="preserve"> (Nghề Điện lạnh)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8h30-15h00</w:t>
            </w: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Thí sinh nghề Điện Lạnh làm quen thiết bị, dụng cụ, nguyên vật liệu tại địa điểm thi</w:t>
            </w: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Tại </w:t>
            </w:r>
            <w:r w:rsidRPr="00C53D25">
              <w:rPr>
                <w:rFonts w:ascii="Times New Roman" w:hAnsi="Times New Roman"/>
                <w:sz w:val="24"/>
                <w:szCs w:val="24"/>
              </w:rPr>
              <w:t xml:space="preserve">Xưởng thi nghề </w:t>
            </w:r>
            <w:r w:rsidRPr="00C53D25">
              <w:rPr>
                <w:rFonts w:ascii="Times New Roman" w:hAnsi="Times New Roman"/>
                <w:spacing w:val="-10"/>
                <w:sz w:val="24"/>
                <w:szCs w:val="24"/>
              </w:rPr>
              <w:t>- Trường CĐN Công nghiệp Hà Nội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13h30-15h00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Hội nghị Tổ chức lần 2: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Thống nhất lại kế hoạch và nội dung đã thảo luận về công tác tổ chức tại Hội nghị Tổ chức lần thứ nhất;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Rà soát lại những công việc phát sinh về công tác tổ chức;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Phê duyệt đề thi chính thức.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Các thành viên Ban Tổ chức thi tay nghề Quốc gia, Thành viên các Hội đồng thi Quốc gia, Thành viên Tiểu ban thư ký tổng hợp.</w:t>
            </w:r>
          </w:p>
          <w:p w:rsidR="002D2951" w:rsidRPr="00C53D25" w:rsidRDefault="002D2951" w:rsidP="00B72998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eastAsia="Times New Roman" w:hAnsi="Times New Roman"/>
                <w:bCs/>
                <w:sz w:val="24"/>
                <w:szCs w:val="24"/>
              </w:rPr>
              <w:t>- Tại Trường ĐH Công nghiệp Hà Nội.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15h30-17h00</w:t>
            </w: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Nhân bản đề thi và thang bảng chấm điểm Điện lạnh.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pacing w:val="-6"/>
                <w:sz w:val="24"/>
                <w:szCs w:val="24"/>
              </w:rPr>
              <w:t>Trưởng tiểu ban giám khảo, Thành viên HĐ thi số 4, Thư ký HĐ thi số 4, Tiểu ban thư ký TH.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Tại Trường CĐN Công nghiệp Hà Nội</w:t>
            </w: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 w:val="restart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br w:type="page"/>
              <w:t>15/5/2018</w:t>
            </w: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Thứ Ba</w:t>
            </w:r>
          </w:p>
        </w:tc>
        <w:tc>
          <w:tcPr>
            <w:tcW w:w="980" w:type="dxa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7h00-18h30</w:t>
            </w:r>
          </w:p>
        </w:tc>
        <w:tc>
          <w:tcPr>
            <w:tcW w:w="4311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Nghề Công nghệ ô tô tiếp tục thi.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Tổ chức thi nghề Điện lạnh.</w:t>
            </w:r>
          </w:p>
        </w:tc>
        <w:tc>
          <w:tcPr>
            <w:tcW w:w="3243" w:type="dxa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Các Tiểu ban nghề Công nghệ ô tô và nghề Điện lạnh.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8h30-11h30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Đón tiếp các đoàn về dự thi (tiếp tục)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Tại phòng sảnh (tầng 1) nhà B, </w:t>
            </w:r>
            <w:r w:rsidRPr="00C53D25">
              <w:rPr>
                <w:rFonts w:ascii="Times New Roman" w:hAnsi="Times New Roman"/>
                <w:spacing w:val="-10"/>
                <w:sz w:val="24"/>
                <w:szCs w:val="24"/>
              </w:rPr>
              <w:t>Trường CĐN Công nghiệp Hà Nội</w:t>
            </w: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8h30-11h30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Thí sinh </w:t>
            </w:r>
            <w:r w:rsidRPr="00C53D25">
              <w:rPr>
                <w:rFonts w:ascii="Times New Roman" w:hAnsi="Times New Roman"/>
                <w:sz w:val="24"/>
                <w:szCs w:val="24"/>
              </w:rPr>
              <w:t xml:space="preserve">Nghề  Nghề Thiết kế đồ hoạ, Nghề Sơn Ô tô </w:t>
            </w:r>
            <w:r w:rsidRPr="00C53D25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làm quen với địa điểm, thiết bị, dụng cụ, nguyên nhiên vật liệu tại điểm thi.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Tại các phòng thi.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9h00-11h30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Nhân bản đề thi và thang bảng chấm điểm 2 nghề : </w:t>
            </w:r>
            <w:r w:rsidRPr="00C53D25">
              <w:rPr>
                <w:rFonts w:ascii="Times New Roman" w:hAnsi="Times New Roman"/>
                <w:sz w:val="24"/>
                <w:szCs w:val="24"/>
              </w:rPr>
              <w:t>Nghề Thiết kế đồ hoạ, Nghề Sơn Ô tô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Thư ký tổng hợp.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13h30-16h00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Phổ biến quy chế của Hội thi, đánh số vị trí thi, bốc thăm số báo danh 2 nghề còn lại.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 xml:space="preserve">Các tiểu ban, thí sinh; 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Tại phòng thi.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Merge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18h00-20h00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Khai mạc tại Hội đồng thi quốc gia số 4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Tại Hội trường tầng 2, nhà D, Trường Cao đẳng nghề Công nghiệp Hà Nội.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16/5/2018</w:t>
            </w: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Thứ Tư</w:t>
            </w: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08h00-17h00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 xml:space="preserve">- Nghề Công nghệ ô tô tiếp tục thi 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Tổ chức thi  các nghề: Nghề Thiết kế đồ hoạ, Nghề Sơn Ô tô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Nghề Điện lạnh chuẩn bị trang thiết bị, mặt bằng.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Hội đồng thi quốc gia số 4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17/5/2018</w:t>
            </w: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Thứ Năm</w:t>
            </w: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08h00-17h00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Tổ chức thi (tiếp tục)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Hội đồng thi quốc gia số 4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18/5/2018</w:t>
            </w: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Thứ Sáu</w:t>
            </w: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lastRenderedPageBreak/>
              <w:t>08h00-</w:t>
            </w:r>
            <w:r w:rsidRPr="00C53D25">
              <w:rPr>
                <w:rFonts w:ascii="Times New Roman" w:hAnsi="Times New Roman"/>
                <w:sz w:val="24"/>
                <w:szCs w:val="24"/>
              </w:rPr>
              <w:lastRenderedPageBreak/>
              <w:t>17h00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lastRenderedPageBreak/>
              <w:t>- Tổ chức chấm thi (chạy phẩn mềm CIS)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 Hội nghị Kỹ thuật lần 3: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+ Tổng hợp thống nhất kết quả thi;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+ Đề xuất khen thưởng;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+ Chuẩn bị báo cáo Kết quả thi theo từng HĐTQG.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lastRenderedPageBreak/>
              <w:t xml:space="preserve">Các thành viên Ban Tổ chức thi </w:t>
            </w:r>
            <w:r w:rsidRPr="00C53D25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lastRenderedPageBreak/>
              <w:t>tay nghề quốc gia, Hội đồng thi quốc gia số 4.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>Tại phòng họp tầng 2 nhà A - Trường CĐN Công nghiệp Hà Nội.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lastRenderedPageBreak/>
              <w:t>19/5/2018</w:t>
            </w: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Thứ Bẩy</w:t>
            </w: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09h00-17h00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Hội nghị Tổ chức lần thứ 3:</w:t>
            </w:r>
          </w:p>
          <w:p w:rsidR="002D2951" w:rsidRPr="00C53D25" w:rsidRDefault="002D2951" w:rsidP="00B72998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53D25">
              <w:rPr>
                <w:rFonts w:ascii="Times New Roman" w:hAnsi="Times New Roman"/>
                <w:spacing w:val="-4"/>
                <w:sz w:val="24"/>
                <w:szCs w:val="24"/>
              </w:rPr>
              <w:t>Chuẩn y kết quả thi của thí sinh dự thi;</w:t>
            </w:r>
          </w:p>
          <w:p w:rsidR="002D2951" w:rsidRPr="00C53D25" w:rsidRDefault="002D2951" w:rsidP="00B72998">
            <w:pPr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Đề xuất khen thưởng.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Cs/>
                <w:sz w:val="24"/>
                <w:szCs w:val="24"/>
              </w:rPr>
              <w:t>Các thành viên BTC, Hội đồng thi quốc gia số 4, các Trưởng Tiểu ban Giám khảo.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 xml:space="preserve">Tại Trường ĐH Công nghiệp Hà Nội 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20/5/2018</w:t>
            </w:r>
          </w:p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Chủ Nhật</w:t>
            </w: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18h00-21h00</w:t>
            </w: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 xml:space="preserve">Lế bế mạc 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Chủ trì: Ban tổ chức TTNQG;</w:t>
            </w:r>
          </w:p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D25">
              <w:rPr>
                <w:rFonts w:ascii="Times New Roman" w:hAnsi="Times New Roman"/>
                <w:sz w:val="24"/>
                <w:szCs w:val="24"/>
              </w:rPr>
              <w:t>- Địa điểm tổ chức: Trường ĐH Công nghiệp Hà Nội</w:t>
            </w:r>
          </w:p>
        </w:tc>
      </w:tr>
      <w:tr w:rsidR="002D2951" w:rsidRPr="00C53D25" w:rsidTr="00B72998">
        <w:trPr>
          <w:jc w:val="center"/>
        </w:trPr>
        <w:tc>
          <w:tcPr>
            <w:tcW w:w="1190" w:type="dxa"/>
            <w:vAlign w:val="center"/>
          </w:tcPr>
          <w:p w:rsidR="002D2951" w:rsidRPr="00C53D25" w:rsidRDefault="002D2951" w:rsidP="00B72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vAlign w:val="center"/>
          </w:tcPr>
          <w:p w:rsidR="002D2951" w:rsidRPr="00C53D25" w:rsidRDefault="002D2951" w:rsidP="00B729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1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3D25">
              <w:rPr>
                <w:rFonts w:ascii="Times New Roman" w:hAnsi="Times New Roman"/>
                <w:b/>
                <w:sz w:val="24"/>
                <w:szCs w:val="24"/>
              </w:rPr>
              <w:t>KẾT THÚC KỲ THI</w:t>
            </w:r>
          </w:p>
        </w:tc>
        <w:tc>
          <w:tcPr>
            <w:tcW w:w="3243" w:type="dxa"/>
            <w:vAlign w:val="center"/>
          </w:tcPr>
          <w:p w:rsidR="002D2951" w:rsidRPr="00C53D25" w:rsidRDefault="002D2951" w:rsidP="00B7299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2951" w:rsidRPr="00C53D25" w:rsidRDefault="002D2951" w:rsidP="002D2951">
      <w:pPr>
        <w:tabs>
          <w:tab w:val="left" w:pos="709"/>
        </w:tabs>
        <w:ind w:left="-426" w:firstLine="852"/>
        <w:rPr>
          <w:rFonts w:ascii="Times New Roman" w:hAnsi="Times New Roman"/>
          <w:b/>
        </w:rPr>
      </w:pPr>
    </w:p>
    <w:p w:rsidR="002D2951" w:rsidRPr="00C53D25" w:rsidRDefault="002D2951" w:rsidP="002D2951">
      <w:pPr>
        <w:jc w:val="both"/>
        <w:rPr>
          <w:rFonts w:ascii="Times New Roman" w:hAnsi="Times New Roman"/>
          <w:b/>
          <w:i/>
          <w:sz w:val="26"/>
        </w:rPr>
      </w:pPr>
      <w:r w:rsidRPr="00C53D25">
        <w:rPr>
          <w:rFonts w:ascii="Times New Roman" w:hAnsi="Times New Roman"/>
          <w:b/>
          <w:i/>
          <w:sz w:val="26"/>
          <w:u w:val="single"/>
        </w:rPr>
        <w:t>Ghi chú</w:t>
      </w:r>
      <w:r w:rsidRPr="00C53D25">
        <w:rPr>
          <w:rFonts w:ascii="Times New Roman" w:hAnsi="Times New Roman"/>
          <w:b/>
          <w:i/>
          <w:sz w:val="26"/>
        </w:rPr>
        <w:t>:</w:t>
      </w:r>
    </w:p>
    <w:p w:rsidR="002D2951" w:rsidRPr="00C53D25" w:rsidRDefault="002D2951" w:rsidP="002D2951">
      <w:pPr>
        <w:spacing w:line="312" w:lineRule="auto"/>
        <w:ind w:firstLine="720"/>
        <w:jc w:val="both"/>
        <w:rPr>
          <w:rFonts w:ascii="Times New Roman" w:hAnsi="Times New Roman"/>
          <w:b/>
          <w:sz w:val="26"/>
        </w:rPr>
      </w:pPr>
      <w:r w:rsidRPr="00C53D25">
        <w:rPr>
          <w:rFonts w:ascii="Times New Roman" w:hAnsi="Times New Roman"/>
          <w:b/>
          <w:i/>
          <w:sz w:val="26"/>
        </w:rPr>
        <w:t xml:space="preserve"> -Nghề Công nghệ Ô tô tiến hành bốc thăm vị trí và triển khai kế hoạch tổ chức thi từ 10h00  ngày</w:t>
      </w:r>
      <w:r w:rsidR="001D0E14">
        <w:rPr>
          <w:rFonts w:ascii="Times New Roman" w:hAnsi="Times New Roman"/>
          <w:b/>
          <w:i/>
          <w:sz w:val="26"/>
        </w:rPr>
        <w:t xml:space="preserve"> 13/5/2018 (Thi trong 04 ngày 14</w:t>
      </w:r>
      <w:r w:rsidRPr="00C53D25">
        <w:rPr>
          <w:rFonts w:ascii="Times New Roman" w:hAnsi="Times New Roman"/>
          <w:b/>
          <w:i/>
          <w:sz w:val="26"/>
        </w:rPr>
        <w:t>, 15, 16, 17/5/2018).</w:t>
      </w:r>
    </w:p>
    <w:p w:rsidR="002D2951" w:rsidRPr="00C53D25" w:rsidRDefault="002D2951" w:rsidP="002D2951">
      <w:pPr>
        <w:spacing w:line="312" w:lineRule="auto"/>
        <w:jc w:val="both"/>
        <w:rPr>
          <w:rFonts w:ascii="Times New Roman" w:hAnsi="Times New Roman"/>
          <w:b/>
          <w:i/>
          <w:sz w:val="26"/>
        </w:rPr>
      </w:pPr>
      <w:r w:rsidRPr="00C53D25">
        <w:rPr>
          <w:rFonts w:ascii="Times New Roman" w:hAnsi="Times New Roman"/>
          <w:b/>
          <w:i/>
          <w:sz w:val="26"/>
        </w:rPr>
        <w:tab/>
        <w:t>- Nghề Điện lạnh tiến hành bốc thăm vị trí và triển khai kế hoạch tổ chức thi từ 8h30 ngày 14/5/2018 (Thi trong 02 ngày 15&amp;17/5/2018).</w:t>
      </w:r>
    </w:p>
    <w:p w:rsidR="00304FD0" w:rsidRPr="00C53D25" w:rsidRDefault="00304FD0" w:rsidP="000C5206">
      <w:pPr>
        <w:spacing w:line="312" w:lineRule="auto"/>
      </w:pPr>
    </w:p>
    <w:sectPr w:rsidR="00304FD0" w:rsidRPr="00C53D25" w:rsidSect="0058739A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021" w:bottom="1021" w:left="1701" w:header="397" w:footer="397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FEA" w:rsidRDefault="00783FEA">
      <w:r>
        <w:separator/>
      </w:r>
    </w:p>
  </w:endnote>
  <w:endnote w:type="continuationSeparator" w:id="1">
    <w:p w:rsidR="00783FEA" w:rsidRDefault="00783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EF" w:rsidRDefault="009A6AC5" w:rsidP="00884A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34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34EF" w:rsidRDefault="004334EF" w:rsidP="00593B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EF" w:rsidRPr="00406F88" w:rsidRDefault="004334EF" w:rsidP="00884A81">
    <w:pPr>
      <w:pStyle w:val="Footer"/>
      <w:framePr w:wrap="around" w:vAnchor="text" w:hAnchor="margin" w:xAlign="center" w:y="1"/>
      <w:ind w:right="360"/>
      <w:rPr>
        <w:rStyle w:val="PageNumber"/>
        <w:sz w:val="26"/>
        <w:szCs w:val="26"/>
      </w:rPr>
    </w:pPr>
  </w:p>
  <w:p w:rsidR="004334EF" w:rsidRPr="00406F88" w:rsidRDefault="004334EF" w:rsidP="00593B9B">
    <w:pPr>
      <w:pStyle w:val="Footer"/>
      <w:ind w:right="360"/>
      <w:rPr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FEA" w:rsidRDefault="00783FEA">
      <w:r>
        <w:separator/>
      </w:r>
    </w:p>
  </w:footnote>
  <w:footnote w:type="continuationSeparator" w:id="1">
    <w:p w:rsidR="00783FEA" w:rsidRDefault="00783F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EF" w:rsidRDefault="009A6AC5" w:rsidP="00593B9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334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34EF" w:rsidRDefault="004334EF" w:rsidP="00593B9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EF" w:rsidRDefault="004334EF" w:rsidP="00593B9B">
    <w:pPr>
      <w:pStyle w:val="Header"/>
      <w:framePr w:wrap="around" w:vAnchor="text" w:hAnchor="margin" w:xAlign="right" w:y="1"/>
      <w:rPr>
        <w:rStyle w:val="PageNumber"/>
        <w:rFonts w:ascii="Times New Roman" w:hAnsi="Times New Roman" w:cs="Times New Roman"/>
      </w:rPr>
    </w:pPr>
  </w:p>
  <w:p w:rsidR="004334EF" w:rsidRPr="00A53E32" w:rsidRDefault="004334EF" w:rsidP="00593B9B">
    <w:pPr>
      <w:pStyle w:val="Header"/>
      <w:framePr w:wrap="around" w:vAnchor="text" w:hAnchor="margin" w:xAlign="right" w:y="1"/>
      <w:rPr>
        <w:rStyle w:val="PageNumber"/>
        <w:rFonts w:ascii="Times New Roman" w:hAnsi="Times New Roman" w:cs="Times New Roman"/>
      </w:rPr>
    </w:pPr>
  </w:p>
  <w:p w:rsidR="004334EF" w:rsidRPr="00A53E32" w:rsidRDefault="004334EF" w:rsidP="00593B9B">
    <w:pPr>
      <w:pStyle w:val="Header"/>
      <w:ind w:right="360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601F8"/>
    <w:multiLevelType w:val="hybridMultilevel"/>
    <w:tmpl w:val="833CF6CC"/>
    <w:lvl w:ilvl="0" w:tplc="6A5CB4F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8C42222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1AB1D2D"/>
    <w:multiLevelType w:val="hybridMultilevel"/>
    <w:tmpl w:val="AAE0E0EA"/>
    <w:lvl w:ilvl="0" w:tplc="F42253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0163B34"/>
    <w:multiLevelType w:val="hybridMultilevel"/>
    <w:tmpl w:val="44F8621E"/>
    <w:lvl w:ilvl="0" w:tplc="123C023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4811E0"/>
    <w:multiLevelType w:val="hybridMultilevel"/>
    <w:tmpl w:val="398899B6"/>
    <w:lvl w:ilvl="0" w:tplc="096E4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9E7BC7"/>
    <w:multiLevelType w:val="hybridMultilevel"/>
    <w:tmpl w:val="BDD04AFE"/>
    <w:lvl w:ilvl="0" w:tplc="4C2E06F2">
      <w:start w:val="1"/>
      <w:numFmt w:val="decimal"/>
      <w:lvlText w:val="%1."/>
      <w:lvlJc w:val="left"/>
      <w:pPr>
        <w:ind w:left="1080" w:hanging="360"/>
      </w:pPr>
      <w:rPr>
        <w:rFonts w:cs=".VnTime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861EF9"/>
    <w:multiLevelType w:val="hybridMultilevel"/>
    <w:tmpl w:val="8FA2CB36"/>
    <w:lvl w:ilvl="0" w:tplc="9CBC435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5656E09"/>
    <w:multiLevelType w:val="hybridMultilevel"/>
    <w:tmpl w:val="FDECFF8A"/>
    <w:lvl w:ilvl="0" w:tplc="5D1C88AE">
      <w:start w:val="1"/>
      <w:numFmt w:val="decimal"/>
      <w:lvlText w:val="%1."/>
      <w:lvlJc w:val="left"/>
      <w:pPr>
        <w:ind w:left="1080" w:hanging="360"/>
      </w:pPr>
      <w:rPr>
        <w:rFonts w:cs=".VnTime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C84706"/>
    <w:multiLevelType w:val="hybridMultilevel"/>
    <w:tmpl w:val="EFC27112"/>
    <w:lvl w:ilvl="0" w:tplc="3DCAEB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52C"/>
    <w:rsid w:val="00024488"/>
    <w:rsid w:val="00051DD5"/>
    <w:rsid w:val="000533F7"/>
    <w:rsid w:val="0005477B"/>
    <w:rsid w:val="00056E16"/>
    <w:rsid w:val="00057C3E"/>
    <w:rsid w:val="00065A80"/>
    <w:rsid w:val="0007386C"/>
    <w:rsid w:val="00095AEB"/>
    <w:rsid w:val="000A54ED"/>
    <w:rsid w:val="000B1B15"/>
    <w:rsid w:val="000C3A8C"/>
    <w:rsid w:val="000C5206"/>
    <w:rsid w:val="000C6A21"/>
    <w:rsid w:val="000D1856"/>
    <w:rsid w:val="000E2AF7"/>
    <w:rsid w:val="000E3B55"/>
    <w:rsid w:val="000E3BF2"/>
    <w:rsid w:val="00101D04"/>
    <w:rsid w:val="0013470C"/>
    <w:rsid w:val="001444F9"/>
    <w:rsid w:val="001475D5"/>
    <w:rsid w:val="001676BA"/>
    <w:rsid w:val="001A616B"/>
    <w:rsid w:val="001B1987"/>
    <w:rsid w:val="001B714C"/>
    <w:rsid w:val="001C0F22"/>
    <w:rsid w:val="001D0E14"/>
    <w:rsid w:val="001D7243"/>
    <w:rsid w:val="001E33DC"/>
    <w:rsid w:val="001F3847"/>
    <w:rsid w:val="001F5BF0"/>
    <w:rsid w:val="00213477"/>
    <w:rsid w:val="00234726"/>
    <w:rsid w:val="002406E3"/>
    <w:rsid w:val="002416AA"/>
    <w:rsid w:val="002505F8"/>
    <w:rsid w:val="00250EFA"/>
    <w:rsid w:val="00252490"/>
    <w:rsid w:val="002544C1"/>
    <w:rsid w:val="00284D05"/>
    <w:rsid w:val="002A08AD"/>
    <w:rsid w:val="002A24A8"/>
    <w:rsid w:val="002A363D"/>
    <w:rsid w:val="002A6447"/>
    <w:rsid w:val="002B20C3"/>
    <w:rsid w:val="002C3178"/>
    <w:rsid w:val="002D2951"/>
    <w:rsid w:val="002F3F23"/>
    <w:rsid w:val="002F77F1"/>
    <w:rsid w:val="00303BDC"/>
    <w:rsid w:val="00304FD0"/>
    <w:rsid w:val="003140D7"/>
    <w:rsid w:val="003155E8"/>
    <w:rsid w:val="003223EB"/>
    <w:rsid w:val="00326F1B"/>
    <w:rsid w:val="003319FE"/>
    <w:rsid w:val="0035747F"/>
    <w:rsid w:val="00367201"/>
    <w:rsid w:val="00367560"/>
    <w:rsid w:val="00373BB7"/>
    <w:rsid w:val="0039696B"/>
    <w:rsid w:val="003A1C04"/>
    <w:rsid w:val="003A5F17"/>
    <w:rsid w:val="003B7211"/>
    <w:rsid w:val="003C28DD"/>
    <w:rsid w:val="003C3D47"/>
    <w:rsid w:val="003D26B0"/>
    <w:rsid w:val="0040077C"/>
    <w:rsid w:val="00405707"/>
    <w:rsid w:val="00406F88"/>
    <w:rsid w:val="00410069"/>
    <w:rsid w:val="00414C33"/>
    <w:rsid w:val="004165C5"/>
    <w:rsid w:val="00425CCD"/>
    <w:rsid w:val="004322D9"/>
    <w:rsid w:val="004334EF"/>
    <w:rsid w:val="004579B1"/>
    <w:rsid w:val="00462D92"/>
    <w:rsid w:val="004639CB"/>
    <w:rsid w:val="00464799"/>
    <w:rsid w:val="00465500"/>
    <w:rsid w:val="004708C0"/>
    <w:rsid w:val="0047782B"/>
    <w:rsid w:val="004808DF"/>
    <w:rsid w:val="00492076"/>
    <w:rsid w:val="004A4FA9"/>
    <w:rsid w:val="004A70B8"/>
    <w:rsid w:val="004B2D63"/>
    <w:rsid w:val="004B41CC"/>
    <w:rsid w:val="004B7DD8"/>
    <w:rsid w:val="004C0966"/>
    <w:rsid w:val="004C0F49"/>
    <w:rsid w:val="004C79F0"/>
    <w:rsid w:val="004D1B65"/>
    <w:rsid w:val="004D1E0E"/>
    <w:rsid w:val="004D25A1"/>
    <w:rsid w:val="004D40A1"/>
    <w:rsid w:val="004E252F"/>
    <w:rsid w:val="004E7B56"/>
    <w:rsid w:val="004F0637"/>
    <w:rsid w:val="00500277"/>
    <w:rsid w:val="005008DF"/>
    <w:rsid w:val="00505BEE"/>
    <w:rsid w:val="00514CA2"/>
    <w:rsid w:val="00514E16"/>
    <w:rsid w:val="00520116"/>
    <w:rsid w:val="005248C9"/>
    <w:rsid w:val="005259DF"/>
    <w:rsid w:val="00536200"/>
    <w:rsid w:val="0053725A"/>
    <w:rsid w:val="00537687"/>
    <w:rsid w:val="00543673"/>
    <w:rsid w:val="005457CA"/>
    <w:rsid w:val="005516DF"/>
    <w:rsid w:val="00570E1B"/>
    <w:rsid w:val="00572393"/>
    <w:rsid w:val="00583C0A"/>
    <w:rsid w:val="005870B1"/>
    <w:rsid w:val="0058739A"/>
    <w:rsid w:val="00591BE3"/>
    <w:rsid w:val="00593B9B"/>
    <w:rsid w:val="00595234"/>
    <w:rsid w:val="005957A8"/>
    <w:rsid w:val="005A09CF"/>
    <w:rsid w:val="005A2ED8"/>
    <w:rsid w:val="005B3C59"/>
    <w:rsid w:val="005B5949"/>
    <w:rsid w:val="005F255A"/>
    <w:rsid w:val="00602D49"/>
    <w:rsid w:val="006069F8"/>
    <w:rsid w:val="00607813"/>
    <w:rsid w:val="00631094"/>
    <w:rsid w:val="00633721"/>
    <w:rsid w:val="00642358"/>
    <w:rsid w:val="0065280A"/>
    <w:rsid w:val="00661D50"/>
    <w:rsid w:val="00666C50"/>
    <w:rsid w:val="00683E6A"/>
    <w:rsid w:val="00692CA0"/>
    <w:rsid w:val="006958E4"/>
    <w:rsid w:val="00697895"/>
    <w:rsid w:val="006A3EED"/>
    <w:rsid w:val="006B1015"/>
    <w:rsid w:val="006B2079"/>
    <w:rsid w:val="006C0C67"/>
    <w:rsid w:val="006C483E"/>
    <w:rsid w:val="006C727D"/>
    <w:rsid w:val="006E5AC2"/>
    <w:rsid w:val="006F63D5"/>
    <w:rsid w:val="007065A7"/>
    <w:rsid w:val="00707AB2"/>
    <w:rsid w:val="00714E57"/>
    <w:rsid w:val="007165B5"/>
    <w:rsid w:val="00721310"/>
    <w:rsid w:val="00722538"/>
    <w:rsid w:val="0074357A"/>
    <w:rsid w:val="00743905"/>
    <w:rsid w:val="0075410F"/>
    <w:rsid w:val="00775232"/>
    <w:rsid w:val="00777F1C"/>
    <w:rsid w:val="00783FEA"/>
    <w:rsid w:val="00796C5B"/>
    <w:rsid w:val="007A4AA1"/>
    <w:rsid w:val="007C5B8A"/>
    <w:rsid w:val="007D3094"/>
    <w:rsid w:val="007E070B"/>
    <w:rsid w:val="007F1277"/>
    <w:rsid w:val="007F656C"/>
    <w:rsid w:val="00801251"/>
    <w:rsid w:val="00827586"/>
    <w:rsid w:val="00827E95"/>
    <w:rsid w:val="00833C45"/>
    <w:rsid w:val="008418C0"/>
    <w:rsid w:val="00844BE8"/>
    <w:rsid w:val="0084595B"/>
    <w:rsid w:val="00852468"/>
    <w:rsid w:val="00854A79"/>
    <w:rsid w:val="00855073"/>
    <w:rsid w:val="00872EFB"/>
    <w:rsid w:val="00874739"/>
    <w:rsid w:val="008775BF"/>
    <w:rsid w:val="0088116B"/>
    <w:rsid w:val="00884A81"/>
    <w:rsid w:val="0089367A"/>
    <w:rsid w:val="008953FD"/>
    <w:rsid w:val="008A335D"/>
    <w:rsid w:val="008A3690"/>
    <w:rsid w:val="008A73AB"/>
    <w:rsid w:val="008B7CE7"/>
    <w:rsid w:val="008F044A"/>
    <w:rsid w:val="00907ED8"/>
    <w:rsid w:val="00922B28"/>
    <w:rsid w:val="00963E40"/>
    <w:rsid w:val="00975E00"/>
    <w:rsid w:val="009762AB"/>
    <w:rsid w:val="00995043"/>
    <w:rsid w:val="00996880"/>
    <w:rsid w:val="009A463F"/>
    <w:rsid w:val="009A6AC5"/>
    <w:rsid w:val="009B6C3D"/>
    <w:rsid w:val="009C1822"/>
    <w:rsid w:val="009E0D59"/>
    <w:rsid w:val="009E1CEB"/>
    <w:rsid w:val="009E6FAD"/>
    <w:rsid w:val="009F1B51"/>
    <w:rsid w:val="009F6C73"/>
    <w:rsid w:val="00A133F7"/>
    <w:rsid w:val="00A1675A"/>
    <w:rsid w:val="00A32B1C"/>
    <w:rsid w:val="00A3799F"/>
    <w:rsid w:val="00A45DF2"/>
    <w:rsid w:val="00A522D6"/>
    <w:rsid w:val="00A56AD6"/>
    <w:rsid w:val="00A666DA"/>
    <w:rsid w:val="00A73149"/>
    <w:rsid w:val="00A736C9"/>
    <w:rsid w:val="00A80BF4"/>
    <w:rsid w:val="00A946A9"/>
    <w:rsid w:val="00A96210"/>
    <w:rsid w:val="00AA3F36"/>
    <w:rsid w:val="00AA4234"/>
    <w:rsid w:val="00AA6807"/>
    <w:rsid w:val="00AC269E"/>
    <w:rsid w:val="00AC6340"/>
    <w:rsid w:val="00AD03E5"/>
    <w:rsid w:val="00AD5A47"/>
    <w:rsid w:val="00AD7FCE"/>
    <w:rsid w:val="00AE05A6"/>
    <w:rsid w:val="00AE2C18"/>
    <w:rsid w:val="00AF0FEC"/>
    <w:rsid w:val="00AF3D84"/>
    <w:rsid w:val="00AF6912"/>
    <w:rsid w:val="00AF7529"/>
    <w:rsid w:val="00B036EA"/>
    <w:rsid w:val="00B06FFF"/>
    <w:rsid w:val="00B07BA8"/>
    <w:rsid w:val="00B15C2E"/>
    <w:rsid w:val="00B21AB1"/>
    <w:rsid w:val="00B44FE1"/>
    <w:rsid w:val="00B65862"/>
    <w:rsid w:val="00B842D2"/>
    <w:rsid w:val="00BA2C4B"/>
    <w:rsid w:val="00BA340B"/>
    <w:rsid w:val="00BA5AF8"/>
    <w:rsid w:val="00BB3ECE"/>
    <w:rsid w:val="00BC2C85"/>
    <w:rsid w:val="00BC5F1A"/>
    <w:rsid w:val="00BD3AE6"/>
    <w:rsid w:val="00BE6143"/>
    <w:rsid w:val="00C04161"/>
    <w:rsid w:val="00C04E16"/>
    <w:rsid w:val="00C11FA8"/>
    <w:rsid w:val="00C12C18"/>
    <w:rsid w:val="00C263AA"/>
    <w:rsid w:val="00C366EB"/>
    <w:rsid w:val="00C53D25"/>
    <w:rsid w:val="00C6581F"/>
    <w:rsid w:val="00C80634"/>
    <w:rsid w:val="00C82177"/>
    <w:rsid w:val="00CA50E6"/>
    <w:rsid w:val="00CC397C"/>
    <w:rsid w:val="00D111D4"/>
    <w:rsid w:val="00D1225B"/>
    <w:rsid w:val="00D22AEC"/>
    <w:rsid w:val="00D30C17"/>
    <w:rsid w:val="00D457F3"/>
    <w:rsid w:val="00D526AB"/>
    <w:rsid w:val="00D7133A"/>
    <w:rsid w:val="00D7767C"/>
    <w:rsid w:val="00D825EE"/>
    <w:rsid w:val="00DB22AB"/>
    <w:rsid w:val="00DB778C"/>
    <w:rsid w:val="00DC6FB6"/>
    <w:rsid w:val="00DD1023"/>
    <w:rsid w:val="00DE2206"/>
    <w:rsid w:val="00DF3AE3"/>
    <w:rsid w:val="00E16626"/>
    <w:rsid w:val="00E25BA6"/>
    <w:rsid w:val="00E27129"/>
    <w:rsid w:val="00E30908"/>
    <w:rsid w:val="00E35CC7"/>
    <w:rsid w:val="00E440E0"/>
    <w:rsid w:val="00E4502A"/>
    <w:rsid w:val="00E52345"/>
    <w:rsid w:val="00E56F13"/>
    <w:rsid w:val="00E60A11"/>
    <w:rsid w:val="00E73B27"/>
    <w:rsid w:val="00E84D97"/>
    <w:rsid w:val="00E903C1"/>
    <w:rsid w:val="00E93555"/>
    <w:rsid w:val="00E93A40"/>
    <w:rsid w:val="00EA4AA2"/>
    <w:rsid w:val="00EA7809"/>
    <w:rsid w:val="00EA78E5"/>
    <w:rsid w:val="00EC2067"/>
    <w:rsid w:val="00EC323C"/>
    <w:rsid w:val="00EC6462"/>
    <w:rsid w:val="00EE1836"/>
    <w:rsid w:val="00EE2DDC"/>
    <w:rsid w:val="00EE366F"/>
    <w:rsid w:val="00EE4145"/>
    <w:rsid w:val="00EF1977"/>
    <w:rsid w:val="00F0261D"/>
    <w:rsid w:val="00F077EF"/>
    <w:rsid w:val="00F11E16"/>
    <w:rsid w:val="00F16B61"/>
    <w:rsid w:val="00F20AE8"/>
    <w:rsid w:val="00F232CC"/>
    <w:rsid w:val="00F33167"/>
    <w:rsid w:val="00F411EC"/>
    <w:rsid w:val="00F4130B"/>
    <w:rsid w:val="00F41DD5"/>
    <w:rsid w:val="00F52C60"/>
    <w:rsid w:val="00F538B3"/>
    <w:rsid w:val="00F659E2"/>
    <w:rsid w:val="00F663B3"/>
    <w:rsid w:val="00F90335"/>
    <w:rsid w:val="00F963D8"/>
    <w:rsid w:val="00FA4402"/>
    <w:rsid w:val="00FB252C"/>
    <w:rsid w:val="00FB6EC4"/>
    <w:rsid w:val="00FC33F7"/>
    <w:rsid w:val="00FC7E05"/>
    <w:rsid w:val="00FD5834"/>
    <w:rsid w:val="00FE3EEC"/>
    <w:rsid w:val="00FE5237"/>
    <w:rsid w:val="00FF4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3C45"/>
    <w:pPr>
      <w:autoSpaceDE w:val="0"/>
      <w:autoSpaceDN w:val="0"/>
    </w:pPr>
    <w:rPr>
      <w:rFonts w:ascii=".VnTime" w:hAnsi=".VnTime" w:cs=".VnTime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58739A"/>
    <w:pPr>
      <w:keepNext/>
      <w:autoSpaceDE/>
      <w:autoSpaceDN/>
      <w:jc w:val="center"/>
      <w:outlineLvl w:val="1"/>
    </w:pPr>
    <w:rPr>
      <w:rFonts w:ascii=".VnTimeH" w:hAnsi=".VnTimeH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B25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B252C"/>
  </w:style>
  <w:style w:type="paragraph" w:styleId="Header">
    <w:name w:val="header"/>
    <w:basedOn w:val="Normal"/>
    <w:rsid w:val="00FB252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FB252C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54A79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nhideWhenUsed/>
    <w:rsid w:val="00633721"/>
    <w:pPr>
      <w:autoSpaceDE/>
      <w:autoSpaceDN/>
      <w:ind w:firstLine="720"/>
      <w:jc w:val="both"/>
    </w:pPr>
    <w:rPr>
      <w:rFonts w:cs="Times New Roman"/>
      <w:szCs w:val="24"/>
    </w:rPr>
  </w:style>
  <w:style w:type="character" w:customStyle="1" w:styleId="BodyTextIndent2Char">
    <w:name w:val="Body Text Indent 2 Char"/>
    <w:link w:val="BodyTextIndent2"/>
    <w:rsid w:val="00633721"/>
    <w:rPr>
      <w:rFonts w:ascii=".VnTime" w:hAnsi=".VnTime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58739A"/>
    <w:rPr>
      <w:rFonts w:ascii=".VnTimeH" w:hAnsi=".VnTimeH"/>
      <w:b/>
      <w:sz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2D2951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3C45"/>
    <w:pPr>
      <w:autoSpaceDE w:val="0"/>
      <w:autoSpaceDN w:val="0"/>
    </w:pPr>
    <w:rPr>
      <w:rFonts w:ascii=".VnTime" w:hAnsi=".VnTime" w:cs=".VnTime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B25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B252C"/>
  </w:style>
  <w:style w:type="paragraph" w:styleId="Header">
    <w:name w:val="header"/>
    <w:basedOn w:val="Normal"/>
    <w:rsid w:val="00FB252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FB252C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54A79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nhideWhenUsed/>
    <w:rsid w:val="00633721"/>
    <w:pPr>
      <w:autoSpaceDE/>
      <w:autoSpaceDN/>
      <w:ind w:firstLine="720"/>
      <w:jc w:val="both"/>
    </w:pPr>
    <w:rPr>
      <w:rFonts w:cs="Times New Roman"/>
      <w:szCs w:val="24"/>
    </w:rPr>
  </w:style>
  <w:style w:type="character" w:customStyle="1" w:styleId="BodyTextIndent2Char">
    <w:name w:val="Body Text Indent 2 Char"/>
    <w:link w:val="BodyTextIndent2"/>
    <w:rsid w:val="00633721"/>
    <w:rPr>
      <w:rFonts w:ascii=".VnTime" w:hAnsi=".VnTime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BỘ GIAO THÔNG VẬN TẢI</vt:lpstr>
    </vt:vector>
  </TitlesOfParts>
  <Company>&lt;arabianhorse&gt;</Company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BỘ GIAO THÔNG VẬN TẢI</dc:title>
  <dc:creator>DUONG THE ANH</dc:creator>
  <cp:lastModifiedBy>Dell7010</cp:lastModifiedBy>
  <cp:revision>42</cp:revision>
  <cp:lastPrinted>2018-05-03T03:38:00Z</cp:lastPrinted>
  <dcterms:created xsi:type="dcterms:W3CDTF">2018-05-03T01:05:00Z</dcterms:created>
  <dcterms:modified xsi:type="dcterms:W3CDTF">2018-05-07T04:37:00Z</dcterms:modified>
</cp:coreProperties>
</file>